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4C1" w:rsidRDefault="00A924C1" w:rsidP="00A924C1">
      <w:pPr>
        <w:widowControl w:val="0"/>
        <w:tabs>
          <w:tab w:val="left" w:pos="803"/>
        </w:tabs>
        <w:spacing w:after="0" w:line="322" w:lineRule="exact"/>
        <w:ind w:right="20"/>
        <w:jc w:val="both"/>
        <w:rPr>
          <w:rFonts w:ascii="Times New Roman" w:eastAsia="Times New Roman" w:hAnsi="Times New Roman" w:cs="Times New Roman"/>
          <w:color w:val="000000"/>
          <w:sz w:val="26"/>
          <w:szCs w:val="26"/>
          <w:lang w:eastAsia="ru-RU" w:bidi="ru-RU"/>
        </w:rPr>
      </w:pPr>
    </w:p>
    <w:p w:rsidR="00A924C1" w:rsidRDefault="00A924C1" w:rsidP="00A924C1">
      <w:pPr>
        <w:widowControl w:val="0"/>
        <w:tabs>
          <w:tab w:val="center" w:pos="8277"/>
          <w:tab w:val="right" w:pos="8906"/>
          <w:tab w:val="center" w:pos="9088"/>
          <w:tab w:val="center" w:pos="9376"/>
        </w:tabs>
        <w:spacing w:after="0" w:line="331" w:lineRule="exact"/>
        <w:ind w:left="5200" w:right="20" w:firstLine="2960"/>
        <w:rPr>
          <w:rFonts w:ascii="Times New Roman" w:eastAsia="Times New Roman" w:hAnsi="Times New Roman" w:cs="Times New Roman"/>
          <w:color w:val="000000"/>
          <w:sz w:val="26"/>
          <w:szCs w:val="26"/>
          <w:lang w:eastAsia="ru-RU" w:bidi="ru-RU"/>
        </w:rPr>
      </w:pPr>
      <w:r w:rsidRPr="004A248A">
        <w:rPr>
          <w:rFonts w:ascii="Times New Roman" w:eastAsia="Times New Roman" w:hAnsi="Times New Roman" w:cs="Times New Roman"/>
          <w:color w:val="000000"/>
          <w:sz w:val="26"/>
          <w:szCs w:val="26"/>
          <w:lang w:eastAsia="ru-RU" w:bidi="ru-RU"/>
        </w:rPr>
        <w:t xml:space="preserve">Приложение1 </w:t>
      </w:r>
    </w:p>
    <w:p w:rsidR="00A924C1" w:rsidRDefault="00A924C1" w:rsidP="00A924C1">
      <w:pPr>
        <w:widowControl w:val="0"/>
        <w:tabs>
          <w:tab w:val="center" w:pos="8277"/>
          <w:tab w:val="right" w:pos="8906"/>
          <w:tab w:val="center" w:pos="9088"/>
          <w:tab w:val="center" w:pos="9376"/>
        </w:tabs>
        <w:spacing w:after="0" w:line="331" w:lineRule="exact"/>
        <w:ind w:left="5200" w:right="20"/>
        <w:rPr>
          <w:rFonts w:ascii="Times New Roman" w:eastAsia="Times New Roman" w:hAnsi="Times New Roman" w:cs="Times New Roman"/>
          <w:color w:val="000000"/>
          <w:sz w:val="26"/>
          <w:szCs w:val="26"/>
          <w:lang w:eastAsia="ru-RU" w:bidi="ru-RU"/>
        </w:rPr>
      </w:pPr>
      <w:proofErr w:type="gramStart"/>
      <w:r w:rsidRPr="004A248A">
        <w:rPr>
          <w:rFonts w:ascii="Times New Roman" w:eastAsia="Times New Roman" w:hAnsi="Times New Roman" w:cs="Times New Roman"/>
          <w:color w:val="000000"/>
          <w:sz w:val="26"/>
          <w:szCs w:val="26"/>
          <w:lang w:eastAsia="ru-RU" w:bidi="ru-RU"/>
        </w:rPr>
        <w:t>к</w:t>
      </w:r>
      <w:proofErr w:type="gramEnd"/>
      <w:r w:rsidRPr="004A248A">
        <w:rPr>
          <w:rFonts w:ascii="Times New Roman" w:eastAsia="Times New Roman" w:hAnsi="Times New Roman" w:cs="Times New Roman"/>
          <w:color w:val="000000"/>
          <w:sz w:val="26"/>
          <w:szCs w:val="26"/>
          <w:lang w:eastAsia="ru-RU" w:bidi="ru-RU"/>
        </w:rPr>
        <w:t xml:space="preserve"> прик</w:t>
      </w:r>
      <w:r>
        <w:rPr>
          <w:rFonts w:ascii="Times New Roman" w:eastAsia="Times New Roman" w:hAnsi="Times New Roman" w:cs="Times New Roman"/>
          <w:color w:val="000000"/>
          <w:sz w:val="26"/>
          <w:szCs w:val="26"/>
          <w:lang w:eastAsia="ru-RU" w:bidi="ru-RU"/>
        </w:rPr>
        <w:t xml:space="preserve">азу по управлению образования </w:t>
      </w:r>
    </w:p>
    <w:p w:rsidR="00A924C1" w:rsidRPr="004A248A" w:rsidRDefault="00A924C1" w:rsidP="00A924C1">
      <w:pPr>
        <w:widowControl w:val="0"/>
        <w:tabs>
          <w:tab w:val="center" w:pos="8277"/>
          <w:tab w:val="right" w:pos="8906"/>
          <w:tab w:val="center" w:pos="9088"/>
          <w:tab w:val="center" w:pos="9376"/>
        </w:tabs>
        <w:spacing w:after="0" w:line="331" w:lineRule="exact"/>
        <w:ind w:left="5200" w:right="20"/>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b/>
          <w:bCs/>
          <w:sz w:val="28"/>
          <w:szCs w:val="28"/>
          <w:lang w:eastAsia="ru-RU"/>
        </w:rPr>
        <w:t xml:space="preserve">                   </w:t>
      </w:r>
      <w:proofErr w:type="gramStart"/>
      <w:r>
        <w:rPr>
          <w:rFonts w:ascii="Times New Roman" w:eastAsia="Times New Roman" w:hAnsi="Times New Roman" w:cs="Times New Roman"/>
          <w:b/>
          <w:bCs/>
          <w:sz w:val="28"/>
          <w:szCs w:val="28"/>
          <w:lang w:eastAsia="ru-RU"/>
        </w:rPr>
        <w:t>от</w:t>
      </w:r>
      <w:proofErr w:type="gramEnd"/>
      <w:r w:rsidRPr="004A248A">
        <w:rPr>
          <w:rFonts w:ascii="Times New Roman" w:eastAsia="Times New Roman" w:hAnsi="Times New Roman" w:cs="Times New Roman"/>
          <w:b/>
          <w:bCs/>
          <w:sz w:val="28"/>
          <w:szCs w:val="28"/>
          <w:lang w:eastAsia="ru-RU"/>
        </w:rPr>
        <w:t xml:space="preserve"> 19 </w:t>
      </w:r>
      <w:r>
        <w:rPr>
          <w:rFonts w:ascii="Times New Roman" w:eastAsia="Times New Roman" w:hAnsi="Times New Roman" w:cs="Times New Roman"/>
          <w:b/>
          <w:bCs/>
          <w:sz w:val="28"/>
          <w:szCs w:val="28"/>
          <w:lang w:eastAsia="ru-RU"/>
        </w:rPr>
        <w:t>января 2022</w:t>
      </w:r>
      <w:r w:rsidRPr="00F32AE8">
        <w:rPr>
          <w:rFonts w:ascii="Times New Roman" w:eastAsia="Times New Roman" w:hAnsi="Times New Roman" w:cs="Times New Roman"/>
          <w:b/>
          <w:bCs/>
          <w:sz w:val="28"/>
          <w:szCs w:val="28"/>
          <w:lang w:eastAsia="ru-RU"/>
        </w:rPr>
        <w:t xml:space="preserve"> года</w:t>
      </w:r>
      <w:r>
        <w:rPr>
          <w:rFonts w:ascii="Times New Roman" w:eastAsia="Times New Roman" w:hAnsi="Times New Roman" w:cs="Times New Roman"/>
          <w:b/>
          <w:bCs/>
          <w:sz w:val="28"/>
          <w:szCs w:val="28"/>
          <w:lang w:eastAsia="ru-RU"/>
        </w:rPr>
        <w:t xml:space="preserve"> №7</w:t>
      </w:r>
      <w:r w:rsidRPr="004A248A">
        <w:rPr>
          <w:rFonts w:ascii="Times New Roman" w:eastAsia="Times New Roman" w:hAnsi="Times New Roman" w:cs="Times New Roman"/>
          <w:color w:val="000000"/>
          <w:sz w:val="26"/>
          <w:szCs w:val="26"/>
          <w:lang w:eastAsia="ru-RU" w:bidi="ru-RU"/>
        </w:rPr>
        <w:t xml:space="preserve"> </w:t>
      </w:r>
    </w:p>
    <w:p w:rsidR="00A924C1" w:rsidRPr="004A248A" w:rsidRDefault="00A924C1" w:rsidP="00A924C1">
      <w:pPr>
        <w:widowControl w:val="0"/>
        <w:spacing w:after="240" w:line="322" w:lineRule="exact"/>
        <w:ind w:left="20"/>
        <w:jc w:val="center"/>
        <w:rPr>
          <w:rFonts w:ascii="Times New Roman" w:eastAsia="Times New Roman" w:hAnsi="Times New Roman" w:cs="Times New Roman"/>
          <w:color w:val="000000"/>
          <w:sz w:val="26"/>
          <w:szCs w:val="26"/>
          <w:lang w:eastAsia="ru-RU" w:bidi="ru-RU"/>
        </w:rPr>
      </w:pPr>
      <w:r w:rsidRPr="004A248A">
        <w:rPr>
          <w:rFonts w:ascii="Times New Roman" w:eastAsia="Times New Roman" w:hAnsi="Times New Roman" w:cs="Times New Roman"/>
          <w:color w:val="000000"/>
          <w:sz w:val="26"/>
          <w:szCs w:val="26"/>
          <w:lang w:eastAsia="ru-RU" w:bidi="ru-RU"/>
        </w:rPr>
        <w:t>Положение о рабочей группе по введению и реализации ФГОС начального и основного общего образования нового поколения</w:t>
      </w:r>
    </w:p>
    <w:p w:rsidR="00A924C1" w:rsidRPr="004A248A" w:rsidRDefault="00A924C1" w:rsidP="00A924C1">
      <w:pPr>
        <w:widowControl w:val="0"/>
        <w:numPr>
          <w:ilvl w:val="0"/>
          <w:numId w:val="2"/>
        </w:numPr>
        <w:spacing w:after="0" w:line="322" w:lineRule="exact"/>
        <w:ind w:left="20" w:firstLine="700"/>
        <w:jc w:val="both"/>
        <w:rPr>
          <w:rFonts w:ascii="Times New Roman" w:eastAsia="Times New Roman" w:hAnsi="Times New Roman" w:cs="Times New Roman"/>
          <w:color w:val="000000"/>
          <w:sz w:val="26"/>
          <w:szCs w:val="26"/>
          <w:lang w:eastAsia="ru-RU" w:bidi="ru-RU"/>
        </w:rPr>
      </w:pPr>
      <w:r w:rsidRPr="004A248A">
        <w:rPr>
          <w:rFonts w:ascii="Times New Roman" w:eastAsia="Times New Roman" w:hAnsi="Times New Roman" w:cs="Times New Roman"/>
          <w:color w:val="000000"/>
          <w:sz w:val="26"/>
          <w:szCs w:val="26"/>
          <w:lang w:eastAsia="ru-RU" w:bidi="ru-RU"/>
        </w:rPr>
        <w:t xml:space="preserve"> Общие положения</w:t>
      </w:r>
    </w:p>
    <w:p w:rsidR="00A924C1" w:rsidRPr="004A248A" w:rsidRDefault="00A924C1" w:rsidP="00A924C1">
      <w:pPr>
        <w:widowControl w:val="0"/>
        <w:numPr>
          <w:ilvl w:val="1"/>
          <w:numId w:val="2"/>
        </w:numPr>
        <w:spacing w:after="0" w:line="322" w:lineRule="exact"/>
        <w:ind w:left="20" w:right="20" w:firstLine="700"/>
        <w:jc w:val="both"/>
        <w:rPr>
          <w:rFonts w:ascii="Times New Roman" w:eastAsia="Times New Roman" w:hAnsi="Times New Roman" w:cs="Times New Roman"/>
          <w:color w:val="000000"/>
          <w:sz w:val="26"/>
          <w:szCs w:val="26"/>
          <w:lang w:eastAsia="ru-RU" w:bidi="ru-RU"/>
        </w:rPr>
      </w:pPr>
      <w:r w:rsidRPr="004A248A">
        <w:rPr>
          <w:rFonts w:ascii="Times New Roman" w:eastAsia="Times New Roman" w:hAnsi="Times New Roman" w:cs="Times New Roman"/>
          <w:color w:val="000000"/>
          <w:sz w:val="26"/>
          <w:szCs w:val="26"/>
          <w:lang w:eastAsia="ru-RU" w:bidi="ru-RU"/>
        </w:rPr>
        <w:t xml:space="preserve"> Настоящее положение регламентирует деятельность рабочей группы при поэтапном введении и реализации в соответствии с федеральными государственными образовательными стандартами начального общего образования и основного общего образования, утвержденными приказами </w:t>
      </w:r>
      <w:proofErr w:type="spellStart"/>
      <w:r w:rsidRPr="004A248A">
        <w:rPr>
          <w:rFonts w:ascii="Times New Roman" w:eastAsia="Times New Roman" w:hAnsi="Times New Roman" w:cs="Times New Roman"/>
          <w:color w:val="000000"/>
          <w:sz w:val="26"/>
          <w:szCs w:val="26"/>
          <w:lang w:eastAsia="ru-RU" w:bidi="ru-RU"/>
        </w:rPr>
        <w:t>Минпросвещения</w:t>
      </w:r>
      <w:proofErr w:type="spellEnd"/>
      <w:r w:rsidRPr="004A248A">
        <w:rPr>
          <w:rFonts w:ascii="Times New Roman" w:eastAsia="Times New Roman" w:hAnsi="Times New Roman" w:cs="Times New Roman"/>
          <w:color w:val="000000"/>
          <w:sz w:val="26"/>
          <w:szCs w:val="26"/>
          <w:lang w:eastAsia="ru-RU" w:bidi="ru-RU"/>
        </w:rPr>
        <w:t xml:space="preserve"> от 31.05.2021 № 286 и № 287 (далее - ФГОС НОО и ООО).</w:t>
      </w:r>
    </w:p>
    <w:p w:rsidR="00A924C1" w:rsidRPr="004A248A" w:rsidRDefault="00A924C1" w:rsidP="00A924C1">
      <w:pPr>
        <w:widowControl w:val="0"/>
        <w:numPr>
          <w:ilvl w:val="1"/>
          <w:numId w:val="2"/>
        </w:numPr>
        <w:spacing w:after="0" w:line="322" w:lineRule="exact"/>
        <w:ind w:left="20" w:right="20" w:firstLine="700"/>
        <w:jc w:val="both"/>
        <w:rPr>
          <w:rFonts w:ascii="Times New Roman" w:eastAsia="Times New Roman" w:hAnsi="Times New Roman" w:cs="Times New Roman"/>
          <w:color w:val="000000"/>
          <w:sz w:val="26"/>
          <w:szCs w:val="26"/>
          <w:lang w:eastAsia="ru-RU" w:bidi="ru-RU"/>
        </w:rPr>
      </w:pPr>
      <w:r w:rsidRPr="004A248A">
        <w:rPr>
          <w:rFonts w:ascii="Times New Roman" w:eastAsia="Times New Roman" w:hAnsi="Times New Roman" w:cs="Times New Roman"/>
          <w:color w:val="000000"/>
          <w:sz w:val="26"/>
          <w:szCs w:val="26"/>
          <w:lang w:eastAsia="ru-RU" w:bidi="ru-RU"/>
        </w:rPr>
        <w:t xml:space="preserve"> Деятельность рабочей группы осуществляется в соответствии с действующим законодательством Российской Федерации и настоящим Положением.</w:t>
      </w:r>
    </w:p>
    <w:p w:rsidR="00A924C1" w:rsidRPr="004A248A" w:rsidRDefault="00A924C1" w:rsidP="00A924C1">
      <w:pPr>
        <w:widowControl w:val="0"/>
        <w:numPr>
          <w:ilvl w:val="1"/>
          <w:numId w:val="2"/>
        </w:numPr>
        <w:spacing w:after="0" w:line="322" w:lineRule="exact"/>
        <w:ind w:left="20" w:right="20" w:firstLine="700"/>
        <w:jc w:val="both"/>
        <w:rPr>
          <w:rFonts w:ascii="Times New Roman" w:eastAsia="Times New Roman" w:hAnsi="Times New Roman" w:cs="Times New Roman"/>
          <w:color w:val="000000"/>
          <w:sz w:val="26"/>
          <w:szCs w:val="26"/>
          <w:lang w:eastAsia="ru-RU" w:bidi="ru-RU"/>
        </w:rPr>
      </w:pPr>
      <w:r w:rsidRPr="004A248A">
        <w:rPr>
          <w:rFonts w:ascii="Times New Roman" w:eastAsia="Times New Roman" w:hAnsi="Times New Roman" w:cs="Times New Roman"/>
          <w:color w:val="000000"/>
          <w:sz w:val="26"/>
          <w:szCs w:val="26"/>
          <w:lang w:eastAsia="ru-RU" w:bidi="ru-RU"/>
        </w:rPr>
        <w:t xml:space="preserve"> Рабочая группа является коллегиальным органом, созданным в целях определения тактики введения ФГОС НОО и ООО, а также обеспечения взаимодействия между управлением образования, образовательными организациями, общественными объединениями.</w:t>
      </w:r>
    </w:p>
    <w:p w:rsidR="00A924C1" w:rsidRPr="004A248A" w:rsidRDefault="00A924C1" w:rsidP="00A924C1">
      <w:pPr>
        <w:widowControl w:val="0"/>
        <w:numPr>
          <w:ilvl w:val="0"/>
          <w:numId w:val="2"/>
        </w:numPr>
        <w:spacing w:after="0" w:line="322" w:lineRule="exact"/>
        <w:ind w:left="20" w:firstLine="700"/>
        <w:jc w:val="both"/>
        <w:rPr>
          <w:rFonts w:ascii="Times New Roman" w:eastAsia="Times New Roman" w:hAnsi="Times New Roman" w:cs="Times New Roman"/>
          <w:color w:val="000000"/>
          <w:sz w:val="26"/>
          <w:szCs w:val="26"/>
          <w:lang w:eastAsia="ru-RU" w:bidi="ru-RU"/>
        </w:rPr>
      </w:pPr>
      <w:r w:rsidRPr="004A248A">
        <w:rPr>
          <w:rFonts w:ascii="Times New Roman" w:eastAsia="Times New Roman" w:hAnsi="Times New Roman" w:cs="Times New Roman"/>
          <w:color w:val="000000"/>
          <w:sz w:val="26"/>
          <w:szCs w:val="26"/>
          <w:lang w:eastAsia="ru-RU" w:bidi="ru-RU"/>
        </w:rPr>
        <w:t xml:space="preserve"> Цели и задачи рабочей группы</w:t>
      </w:r>
    </w:p>
    <w:p w:rsidR="00A924C1" w:rsidRPr="004A248A" w:rsidRDefault="00A924C1" w:rsidP="00A924C1">
      <w:pPr>
        <w:widowControl w:val="0"/>
        <w:numPr>
          <w:ilvl w:val="1"/>
          <w:numId w:val="2"/>
        </w:numPr>
        <w:spacing w:after="0" w:line="322" w:lineRule="exact"/>
        <w:ind w:left="20" w:right="20" w:firstLine="700"/>
        <w:jc w:val="both"/>
        <w:rPr>
          <w:rFonts w:ascii="Times New Roman" w:eastAsia="Times New Roman" w:hAnsi="Times New Roman" w:cs="Times New Roman"/>
          <w:color w:val="000000"/>
          <w:sz w:val="26"/>
          <w:szCs w:val="26"/>
          <w:lang w:eastAsia="ru-RU" w:bidi="ru-RU"/>
        </w:rPr>
      </w:pPr>
      <w:r w:rsidRPr="004A248A">
        <w:rPr>
          <w:rFonts w:ascii="Times New Roman" w:eastAsia="Times New Roman" w:hAnsi="Times New Roman" w:cs="Times New Roman"/>
          <w:color w:val="000000"/>
          <w:sz w:val="26"/>
          <w:szCs w:val="26"/>
          <w:lang w:eastAsia="ru-RU" w:bidi="ru-RU"/>
        </w:rPr>
        <w:t xml:space="preserve"> Основная цель - обеспечить системный подход к введению ФГОС на уровнях начального и основного общего образования.</w:t>
      </w:r>
    </w:p>
    <w:p w:rsidR="00A924C1" w:rsidRPr="004A248A" w:rsidRDefault="00A924C1" w:rsidP="00A924C1">
      <w:pPr>
        <w:widowControl w:val="0"/>
        <w:numPr>
          <w:ilvl w:val="1"/>
          <w:numId w:val="2"/>
        </w:numPr>
        <w:spacing w:after="0" w:line="322" w:lineRule="exact"/>
        <w:ind w:left="20" w:firstLine="700"/>
        <w:jc w:val="both"/>
        <w:rPr>
          <w:rFonts w:ascii="Times New Roman" w:eastAsia="Times New Roman" w:hAnsi="Times New Roman" w:cs="Times New Roman"/>
          <w:color w:val="000000"/>
          <w:sz w:val="26"/>
          <w:szCs w:val="26"/>
          <w:lang w:eastAsia="ru-RU" w:bidi="ru-RU"/>
        </w:rPr>
      </w:pPr>
      <w:r w:rsidRPr="004A248A">
        <w:rPr>
          <w:rFonts w:ascii="Times New Roman" w:eastAsia="Times New Roman" w:hAnsi="Times New Roman" w:cs="Times New Roman"/>
          <w:color w:val="000000"/>
          <w:sz w:val="26"/>
          <w:szCs w:val="26"/>
          <w:lang w:eastAsia="ru-RU" w:bidi="ru-RU"/>
        </w:rPr>
        <w:t xml:space="preserve"> Основными задачами рабочей группы являются:</w:t>
      </w:r>
    </w:p>
    <w:p w:rsidR="00A924C1" w:rsidRPr="004A248A" w:rsidRDefault="00A924C1" w:rsidP="00A924C1">
      <w:pPr>
        <w:widowControl w:val="0"/>
        <w:spacing w:after="0" w:line="322" w:lineRule="exact"/>
        <w:ind w:left="720" w:right="20" w:hanging="700"/>
        <w:jc w:val="both"/>
        <w:rPr>
          <w:rFonts w:ascii="Times New Roman" w:eastAsia="Times New Roman" w:hAnsi="Times New Roman" w:cs="Times New Roman"/>
          <w:color w:val="000000"/>
          <w:sz w:val="26"/>
          <w:szCs w:val="26"/>
          <w:lang w:eastAsia="ru-RU" w:bidi="ru-RU"/>
        </w:rPr>
      </w:pPr>
      <w:r w:rsidRPr="004A248A">
        <w:rPr>
          <w:rFonts w:ascii="Times New Roman" w:eastAsia="Times New Roman" w:hAnsi="Times New Roman" w:cs="Times New Roman"/>
          <w:color w:val="000000"/>
          <w:sz w:val="26"/>
          <w:szCs w:val="26"/>
          <w:lang w:eastAsia="ru-RU" w:bidi="ru-RU"/>
        </w:rPr>
        <w:t>• создание нормативной и организационно-правовой базы, регламентирующей деятельность образовательных организаций по введению ФГОС НОО и ООО;</w:t>
      </w:r>
    </w:p>
    <w:p w:rsidR="00A924C1" w:rsidRPr="004A248A" w:rsidRDefault="00A924C1" w:rsidP="00A924C1">
      <w:pPr>
        <w:widowControl w:val="0"/>
        <w:spacing w:after="0" w:line="322" w:lineRule="exact"/>
        <w:ind w:left="720" w:right="20"/>
        <w:rPr>
          <w:rFonts w:ascii="Times New Roman" w:eastAsia="Times New Roman" w:hAnsi="Times New Roman" w:cs="Times New Roman"/>
          <w:color w:val="000000"/>
          <w:sz w:val="26"/>
          <w:szCs w:val="26"/>
          <w:lang w:eastAsia="ru-RU" w:bidi="ru-RU"/>
        </w:rPr>
      </w:pPr>
      <w:proofErr w:type="gramStart"/>
      <w:r w:rsidRPr="004A248A">
        <w:rPr>
          <w:rFonts w:ascii="Times New Roman" w:eastAsia="Times New Roman" w:hAnsi="Times New Roman" w:cs="Times New Roman"/>
          <w:color w:val="000000"/>
          <w:sz w:val="26"/>
          <w:szCs w:val="26"/>
          <w:lang w:eastAsia="ru-RU" w:bidi="ru-RU"/>
        </w:rPr>
        <w:t>определение</w:t>
      </w:r>
      <w:proofErr w:type="gramEnd"/>
      <w:r w:rsidRPr="004A248A">
        <w:rPr>
          <w:rFonts w:ascii="Times New Roman" w:eastAsia="Times New Roman" w:hAnsi="Times New Roman" w:cs="Times New Roman"/>
          <w:color w:val="000000"/>
          <w:sz w:val="26"/>
          <w:szCs w:val="26"/>
          <w:lang w:eastAsia="ru-RU" w:bidi="ru-RU"/>
        </w:rPr>
        <w:t xml:space="preserve"> условий для реализации ООП НОО и ООО; анализ и удовлетворение потребностей ОО в подготовке педагогических кадров и руководящих работников с учетом динамики требований к ресурсному обеспечению образовательного процесса; контроль за разработкой основных образовательных программ НОО и ООО;</w:t>
      </w:r>
    </w:p>
    <w:p w:rsidR="00A924C1" w:rsidRPr="004A248A" w:rsidRDefault="00A924C1" w:rsidP="00A924C1">
      <w:pPr>
        <w:widowControl w:val="0"/>
        <w:spacing w:after="0" w:line="322" w:lineRule="exact"/>
        <w:ind w:left="720" w:right="20"/>
        <w:jc w:val="both"/>
        <w:rPr>
          <w:rFonts w:ascii="Times New Roman" w:eastAsia="Times New Roman" w:hAnsi="Times New Roman" w:cs="Times New Roman"/>
          <w:color w:val="000000"/>
          <w:sz w:val="26"/>
          <w:szCs w:val="26"/>
          <w:lang w:eastAsia="ru-RU" w:bidi="ru-RU"/>
        </w:rPr>
      </w:pPr>
      <w:proofErr w:type="gramStart"/>
      <w:r w:rsidRPr="004A248A">
        <w:rPr>
          <w:rFonts w:ascii="Times New Roman" w:eastAsia="Times New Roman" w:hAnsi="Times New Roman" w:cs="Times New Roman"/>
          <w:color w:val="000000"/>
          <w:sz w:val="26"/>
          <w:szCs w:val="26"/>
          <w:lang w:eastAsia="ru-RU" w:bidi="ru-RU"/>
        </w:rPr>
        <w:t>мониторинг</w:t>
      </w:r>
      <w:proofErr w:type="gramEnd"/>
      <w:r w:rsidRPr="004A248A">
        <w:rPr>
          <w:rFonts w:ascii="Times New Roman" w:eastAsia="Times New Roman" w:hAnsi="Times New Roman" w:cs="Times New Roman"/>
          <w:color w:val="000000"/>
          <w:sz w:val="26"/>
          <w:szCs w:val="26"/>
          <w:lang w:eastAsia="ru-RU" w:bidi="ru-RU"/>
        </w:rPr>
        <w:t xml:space="preserve"> качества обучения по ФГОС НОО и ООО посредством анализа образовательно-воспитательной деятельности образовательных организаций;</w:t>
      </w:r>
    </w:p>
    <w:p w:rsidR="00A924C1" w:rsidRPr="004A248A" w:rsidRDefault="00A924C1" w:rsidP="00A924C1">
      <w:pPr>
        <w:widowControl w:val="0"/>
        <w:spacing w:after="0" w:line="322" w:lineRule="exact"/>
        <w:ind w:left="720" w:right="20"/>
        <w:jc w:val="both"/>
        <w:rPr>
          <w:rFonts w:ascii="Times New Roman" w:eastAsia="Times New Roman" w:hAnsi="Times New Roman" w:cs="Times New Roman"/>
          <w:color w:val="000000"/>
          <w:sz w:val="26"/>
          <w:szCs w:val="26"/>
          <w:lang w:eastAsia="ru-RU" w:bidi="ru-RU"/>
        </w:rPr>
      </w:pPr>
      <w:proofErr w:type="gramStart"/>
      <w:r w:rsidRPr="004A248A">
        <w:rPr>
          <w:rFonts w:ascii="Times New Roman" w:eastAsia="Times New Roman" w:hAnsi="Times New Roman" w:cs="Times New Roman"/>
          <w:color w:val="000000"/>
          <w:sz w:val="26"/>
          <w:szCs w:val="26"/>
          <w:lang w:eastAsia="ru-RU" w:bidi="ru-RU"/>
        </w:rPr>
        <w:t>обеспечение</w:t>
      </w:r>
      <w:proofErr w:type="gramEnd"/>
      <w:r w:rsidRPr="004A248A">
        <w:rPr>
          <w:rFonts w:ascii="Times New Roman" w:eastAsia="Times New Roman" w:hAnsi="Times New Roman" w:cs="Times New Roman"/>
          <w:color w:val="000000"/>
          <w:sz w:val="26"/>
          <w:szCs w:val="26"/>
          <w:lang w:eastAsia="ru-RU" w:bidi="ru-RU"/>
        </w:rPr>
        <w:t xml:space="preserve"> координации мероприятий, направленных на введение ФГОС НОО и ООО.</w:t>
      </w:r>
    </w:p>
    <w:p w:rsidR="00A924C1" w:rsidRPr="004A248A" w:rsidRDefault="00A924C1" w:rsidP="00A924C1">
      <w:pPr>
        <w:widowControl w:val="0"/>
        <w:spacing w:after="0" w:line="322" w:lineRule="exact"/>
        <w:ind w:left="720" w:right="20"/>
        <w:jc w:val="both"/>
        <w:rPr>
          <w:rFonts w:ascii="Times New Roman" w:eastAsia="Times New Roman" w:hAnsi="Times New Roman" w:cs="Times New Roman"/>
          <w:color w:val="000000"/>
          <w:sz w:val="26"/>
          <w:szCs w:val="26"/>
          <w:lang w:eastAsia="ru-RU" w:bidi="ru-RU"/>
        </w:rPr>
      </w:pPr>
      <w:proofErr w:type="gramStart"/>
      <w:r w:rsidRPr="004A248A">
        <w:rPr>
          <w:rFonts w:ascii="Times New Roman" w:eastAsia="Times New Roman" w:hAnsi="Times New Roman" w:cs="Times New Roman"/>
          <w:color w:val="000000"/>
          <w:sz w:val="26"/>
          <w:szCs w:val="26"/>
          <w:lang w:eastAsia="ru-RU" w:bidi="ru-RU"/>
        </w:rPr>
        <w:t>создание</w:t>
      </w:r>
      <w:proofErr w:type="gramEnd"/>
      <w:r w:rsidRPr="004A248A">
        <w:rPr>
          <w:rFonts w:ascii="Times New Roman" w:eastAsia="Times New Roman" w:hAnsi="Times New Roman" w:cs="Times New Roman"/>
          <w:color w:val="000000"/>
          <w:sz w:val="26"/>
          <w:szCs w:val="26"/>
          <w:lang w:eastAsia="ru-RU" w:bidi="ru-RU"/>
        </w:rPr>
        <w:t xml:space="preserve"> системы информирования общественности и всех категорий участников образовательного процесса о ходе внедрения ФГОС НОО и ООО.</w:t>
      </w:r>
    </w:p>
    <w:p w:rsidR="00A924C1" w:rsidRPr="004A248A" w:rsidRDefault="00A924C1" w:rsidP="00A924C1">
      <w:pPr>
        <w:widowControl w:val="0"/>
        <w:numPr>
          <w:ilvl w:val="0"/>
          <w:numId w:val="2"/>
        </w:numPr>
        <w:spacing w:after="0" w:line="322" w:lineRule="exact"/>
        <w:ind w:left="20" w:firstLine="700"/>
        <w:jc w:val="both"/>
        <w:rPr>
          <w:rFonts w:ascii="Times New Roman" w:eastAsia="Times New Roman" w:hAnsi="Times New Roman" w:cs="Times New Roman"/>
          <w:color w:val="000000"/>
          <w:sz w:val="26"/>
          <w:szCs w:val="26"/>
          <w:lang w:eastAsia="ru-RU" w:bidi="ru-RU"/>
        </w:rPr>
      </w:pPr>
      <w:r w:rsidRPr="004A248A">
        <w:rPr>
          <w:rFonts w:ascii="Times New Roman" w:eastAsia="Times New Roman" w:hAnsi="Times New Roman" w:cs="Times New Roman"/>
          <w:color w:val="000000"/>
          <w:sz w:val="26"/>
          <w:szCs w:val="26"/>
          <w:lang w:eastAsia="ru-RU" w:bidi="ru-RU"/>
        </w:rPr>
        <w:t xml:space="preserve"> Функции рабочей группы</w:t>
      </w:r>
    </w:p>
    <w:p w:rsidR="00A924C1" w:rsidRPr="004A248A" w:rsidRDefault="00A924C1" w:rsidP="00A924C1">
      <w:pPr>
        <w:widowControl w:val="0"/>
        <w:numPr>
          <w:ilvl w:val="1"/>
          <w:numId w:val="2"/>
        </w:numPr>
        <w:tabs>
          <w:tab w:val="left" w:pos="1269"/>
        </w:tabs>
        <w:spacing w:after="0" w:line="322" w:lineRule="exact"/>
        <w:ind w:left="20" w:firstLine="700"/>
        <w:jc w:val="both"/>
        <w:rPr>
          <w:rFonts w:ascii="Times New Roman" w:eastAsia="Times New Roman" w:hAnsi="Times New Roman" w:cs="Times New Roman"/>
          <w:color w:val="000000"/>
          <w:sz w:val="26"/>
          <w:szCs w:val="26"/>
          <w:lang w:eastAsia="ru-RU" w:bidi="ru-RU"/>
        </w:rPr>
      </w:pPr>
      <w:r w:rsidRPr="004A248A">
        <w:rPr>
          <w:rFonts w:ascii="Times New Roman" w:eastAsia="Times New Roman" w:hAnsi="Times New Roman" w:cs="Times New Roman"/>
          <w:color w:val="000000"/>
          <w:sz w:val="26"/>
          <w:szCs w:val="26"/>
          <w:lang w:eastAsia="ru-RU" w:bidi="ru-RU"/>
        </w:rPr>
        <w:t>Информационная:</w:t>
      </w:r>
    </w:p>
    <w:p w:rsidR="00A924C1" w:rsidRPr="004A248A" w:rsidRDefault="00A924C1" w:rsidP="00A924C1">
      <w:pPr>
        <w:widowControl w:val="0"/>
        <w:spacing w:after="0" w:line="322" w:lineRule="exact"/>
        <w:ind w:left="20" w:right="20" w:firstLine="700"/>
        <w:jc w:val="both"/>
        <w:rPr>
          <w:rFonts w:ascii="Times New Roman" w:eastAsia="Times New Roman" w:hAnsi="Times New Roman" w:cs="Times New Roman"/>
          <w:color w:val="000000"/>
          <w:sz w:val="26"/>
          <w:szCs w:val="26"/>
          <w:lang w:eastAsia="ru-RU" w:bidi="ru-RU"/>
        </w:rPr>
      </w:pPr>
      <w:r w:rsidRPr="004A248A">
        <w:rPr>
          <w:rFonts w:ascii="Times New Roman" w:eastAsia="Times New Roman" w:hAnsi="Times New Roman" w:cs="Times New Roman"/>
          <w:color w:val="000000"/>
          <w:sz w:val="26"/>
          <w:szCs w:val="26"/>
          <w:lang w:eastAsia="ru-RU" w:bidi="ru-RU"/>
        </w:rPr>
        <w:t>• формирование банка информации по направлениям введения ФГОС (нормативно-правовое, кадровое, методическое, материально-техническое, финансово-экономическое);</w:t>
      </w:r>
    </w:p>
    <w:p w:rsidR="00A924C1" w:rsidRPr="004A248A" w:rsidRDefault="00A924C1" w:rsidP="00A924C1">
      <w:pPr>
        <w:widowControl w:val="0"/>
        <w:tabs>
          <w:tab w:val="right" w:pos="9795"/>
        </w:tabs>
        <w:spacing w:after="0" w:line="322" w:lineRule="exact"/>
        <w:ind w:left="740" w:right="20"/>
        <w:jc w:val="both"/>
        <w:rPr>
          <w:rFonts w:ascii="Times New Roman" w:eastAsia="Times New Roman" w:hAnsi="Times New Roman" w:cs="Times New Roman"/>
          <w:color w:val="000000"/>
          <w:sz w:val="26"/>
          <w:szCs w:val="26"/>
          <w:lang w:eastAsia="ru-RU" w:bidi="ru-RU"/>
        </w:rPr>
      </w:pPr>
      <w:r w:rsidRPr="004A248A">
        <w:rPr>
          <w:rFonts w:ascii="Times New Roman" w:eastAsia="Times New Roman" w:hAnsi="Times New Roman" w:cs="Times New Roman"/>
          <w:color w:val="000000"/>
          <w:sz w:val="26"/>
          <w:szCs w:val="26"/>
          <w:lang w:eastAsia="ru-RU" w:bidi="ru-RU"/>
        </w:rPr>
        <w:t>•</w:t>
      </w:r>
      <w:r>
        <w:rPr>
          <w:rFonts w:ascii="Times New Roman" w:eastAsia="Times New Roman" w:hAnsi="Times New Roman" w:cs="Times New Roman"/>
          <w:color w:val="000000"/>
          <w:sz w:val="26"/>
          <w:szCs w:val="26"/>
          <w:lang w:eastAsia="ru-RU" w:bidi="ru-RU"/>
        </w:rPr>
        <w:t xml:space="preserve"> </w:t>
      </w:r>
      <w:r w:rsidRPr="004A248A">
        <w:rPr>
          <w:rFonts w:ascii="Times New Roman" w:eastAsia="Times New Roman" w:hAnsi="Times New Roman" w:cs="Times New Roman"/>
          <w:color w:val="000000"/>
          <w:sz w:val="26"/>
          <w:szCs w:val="26"/>
          <w:lang w:eastAsia="ru-RU" w:bidi="ru-RU"/>
        </w:rPr>
        <w:t>контроль за своевременным размещением информации по введению ФГОС НОО и ООО на сайтах образовательных организаций;</w:t>
      </w:r>
    </w:p>
    <w:p w:rsidR="00A924C1" w:rsidRPr="004A248A" w:rsidRDefault="00A924C1" w:rsidP="00A924C1">
      <w:pPr>
        <w:widowControl w:val="0"/>
        <w:tabs>
          <w:tab w:val="right" w:pos="9795"/>
        </w:tabs>
        <w:spacing w:after="0" w:line="322" w:lineRule="exact"/>
        <w:ind w:left="740" w:right="20"/>
        <w:jc w:val="both"/>
        <w:rPr>
          <w:rFonts w:ascii="Times New Roman" w:eastAsia="Times New Roman" w:hAnsi="Times New Roman" w:cs="Times New Roman"/>
          <w:color w:val="000000"/>
          <w:sz w:val="26"/>
          <w:szCs w:val="26"/>
          <w:lang w:eastAsia="ru-RU" w:bidi="ru-RU"/>
        </w:rPr>
      </w:pPr>
      <w:r w:rsidRPr="004A248A">
        <w:rPr>
          <w:rFonts w:ascii="Times New Roman" w:eastAsia="Times New Roman" w:hAnsi="Times New Roman" w:cs="Times New Roman"/>
          <w:color w:val="000000"/>
          <w:sz w:val="26"/>
          <w:szCs w:val="26"/>
          <w:lang w:eastAsia="ru-RU" w:bidi="ru-RU"/>
        </w:rPr>
        <w:t>•</w:t>
      </w:r>
      <w:r>
        <w:rPr>
          <w:rFonts w:ascii="Times New Roman" w:eastAsia="Times New Roman" w:hAnsi="Times New Roman" w:cs="Times New Roman"/>
          <w:color w:val="000000"/>
          <w:sz w:val="26"/>
          <w:szCs w:val="26"/>
          <w:lang w:eastAsia="ru-RU" w:bidi="ru-RU"/>
        </w:rPr>
        <w:t xml:space="preserve"> </w:t>
      </w:r>
      <w:r w:rsidRPr="004A248A">
        <w:rPr>
          <w:rFonts w:ascii="Times New Roman" w:eastAsia="Times New Roman" w:hAnsi="Times New Roman" w:cs="Times New Roman"/>
          <w:color w:val="000000"/>
          <w:sz w:val="26"/>
          <w:szCs w:val="26"/>
          <w:lang w:eastAsia="ru-RU" w:bidi="ru-RU"/>
        </w:rPr>
        <w:t>разъяснение участникам образовательного процесса перспектив и эффектов введения ФГОС НОО и ООО;</w:t>
      </w:r>
    </w:p>
    <w:p w:rsidR="00A924C1" w:rsidRPr="004A248A" w:rsidRDefault="00A924C1" w:rsidP="00A924C1">
      <w:pPr>
        <w:widowControl w:val="0"/>
        <w:tabs>
          <w:tab w:val="left" w:pos="1335"/>
        </w:tabs>
        <w:spacing w:after="0" w:line="322" w:lineRule="exact"/>
        <w:ind w:left="740" w:right="20"/>
        <w:jc w:val="both"/>
        <w:rPr>
          <w:rFonts w:ascii="Times New Roman" w:eastAsia="Times New Roman" w:hAnsi="Times New Roman" w:cs="Times New Roman"/>
          <w:color w:val="000000"/>
          <w:sz w:val="26"/>
          <w:szCs w:val="26"/>
          <w:lang w:eastAsia="ru-RU" w:bidi="ru-RU"/>
        </w:rPr>
      </w:pPr>
      <w:r w:rsidRPr="004A248A">
        <w:rPr>
          <w:rFonts w:ascii="Times New Roman" w:eastAsia="Times New Roman" w:hAnsi="Times New Roman" w:cs="Times New Roman"/>
          <w:color w:val="000000"/>
          <w:sz w:val="26"/>
          <w:szCs w:val="26"/>
          <w:lang w:eastAsia="ru-RU" w:bidi="ru-RU"/>
        </w:rPr>
        <w:t>•</w:t>
      </w:r>
      <w:r>
        <w:rPr>
          <w:rFonts w:ascii="Times New Roman" w:eastAsia="Times New Roman" w:hAnsi="Times New Roman" w:cs="Times New Roman"/>
          <w:color w:val="000000"/>
          <w:sz w:val="26"/>
          <w:szCs w:val="26"/>
          <w:lang w:eastAsia="ru-RU" w:bidi="ru-RU"/>
        </w:rPr>
        <w:t xml:space="preserve"> </w:t>
      </w:r>
      <w:r w:rsidRPr="004A248A">
        <w:rPr>
          <w:rFonts w:ascii="Times New Roman" w:eastAsia="Times New Roman" w:hAnsi="Times New Roman" w:cs="Times New Roman"/>
          <w:color w:val="000000"/>
          <w:sz w:val="26"/>
          <w:szCs w:val="26"/>
          <w:lang w:eastAsia="ru-RU" w:bidi="ru-RU"/>
        </w:rPr>
        <w:t xml:space="preserve">информирование разных категорий участников образовательных отношений о </w:t>
      </w:r>
      <w:r w:rsidRPr="004A248A">
        <w:rPr>
          <w:rFonts w:ascii="Times New Roman" w:eastAsia="Times New Roman" w:hAnsi="Times New Roman" w:cs="Times New Roman"/>
          <w:color w:val="000000"/>
          <w:sz w:val="26"/>
          <w:szCs w:val="26"/>
          <w:lang w:eastAsia="ru-RU" w:bidi="ru-RU"/>
        </w:rPr>
        <w:lastRenderedPageBreak/>
        <w:t>содержании и особенностях новых ФГОС, структуры основных образовательных программ начального и основного общего образования, требованиях к качеству и результатам их усвоения.</w:t>
      </w:r>
    </w:p>
    <w:p w:rsidR="00A924C1" w:rsidRPr="004A248A" w:rsidRDefault="00A924C1" w:rsidP="00A924C1">
      <w:pPr>
        <w:widowControl w:val="0"/>
        <w:numPr>
          <w:ilvl w:val="1"/>
          <w:numId w:val="2"/>
        </w:numPr>
        <w:spacing w:after="0" w:line="322" w:lineRule="exact"/>
        <w:ind w:left="20" w:firstLine="720"/>
        <w:jc w:val="both"/>
        <w:rPr>
          <w:rFonts w:ascii="Times New Roman" w:eastAsia="Times New Roman" w:hAnsi="Times New Roman" w:cs="Times New Roman"/>
          <w:color w:val="000000"/>
          <w:sz w:val="26"/>
          <w:szCs w:val="26"/>
          <w:lang w:eastAsia="ru-RU" w:bidi="ru-RU"/>
        </w:rPr>
      </w:pPr>
      <w:r w:rsidRPr="004A248A">
        <w:rPr>
          <w:rFonts w:ascii="Times New Roman" w:eastAsia="Times New Roman" w:hAnsi="Times New Roman" w:cs="Times New Roman"/>
          <w:color w:val="000000"/>
          <w:sz w:val="26"/>
          <w:szCs w:val="26"/>
          <w:lang w:eastAsia="ru-RU" w:bidi="ru-RU"/>
        </w:rPr>
        <w:t xml:space="preserve"> Координационная:</w:t>
      </w:r>
    </w:p>
    <w:p w:rsidR="00A924C1" w:rsidRPr="004A248A" w:rsidRDefault="00A924C1" w:rsidP="00A924C1">
      <w:pPr>
        <w:widowControl w:val="0"/>
        <w:numPr>
          <w:ilvl w:val="0"/>
          <w:numId w:val="3"/>
        </w:numPr>
        <w:tabs>
          <w:tab w:val="left" w:pos="1335"/>
        </w:tabs>
        <w:spacing w:after="0" w:line="322" w:lineRule="exact"/>
        <w:ind w:left="20" w:right="20" w:firstLine="720"/>
        <w:jc w:val="both"/>
        <w:rPr>
          <w:rFonts w:ascii="Times New Roman" w:eastAsia="Times New Roman" w:hAnsi="Times New Roman" w:cs="Times New Roman"/>
          <w:color w:val="000000"/>
          <w:sz w:val="26"/>
          <w:szCs w:val="26"/>
          <w:lang w:eastAsia="ru-RU" w:bidi="ru-RU"/>
        </w:rPr>
      </w:pPr>
      <w:proofErr w:type="gramStart"/>
      <w:r w:rsidRPr="004A248A">
        <w:rPr>
          <w:rFonts w:ascii="Times New Roman" w:eastAsia="Times New Roman" w:hAnsi="Times New Roman" w:cs="Times New Roman"/>
          <w:color w:val="000000"/>
          <w:sz w:val="26"/>
          <w:szCs w:val="26"/>
          <w:lang w:eastAsia="ru-RU" w:bidi="ru-RU"/>
        </w:rPr>
        <w:t>координация</w:t>
      </w:r>
      <w:proofErr w:type="gramEnd"/>
      <w:r w:rsidRPr="004A248A">
        <w:rPr>
          <w:rFonts w:ascii="Times New Roman" w:eastAsia="Times New Roman" w:hAnsi="Times New Roman" w:cs="Times New Roman"/>
          <w:color w:val="000000"/>
          <w:sz w:val="26"/>
          <w:szCs w:val="26"/>
          <w:lang w:eastAsia="ru-RU" w:bidi="ru-RU"/>
        </w:rPr>
        <w:t xml:space="preserve"> деятельности образовательных организаций по разработке и внедрению основным образовательных программ в соответствии с новыми ФГОС НОО и ООО;</w:t>
      </w:r>
    </w:p>
    <w:p w:rsidR="00A924C1" w:rsidRPr="004A248A" w:rsidRDefault="00A924C1" w:rsidP="00A924C1">
      <w:pPr>
        <w:widowControl w:val="0"/>
        <w:numPr>
          <w:ilvl w:val="0"/>
          <w:numId w:val="3"/>
        </w:numPr>
        <w:tabs>
          <w:tab w:val="left" w:pos="1134"/>
        </w:tabs>
        <w:spacing w:after="0" w:line="322" w:lineRule="exact"/>
        <w:ind w:left="20" w:firstLine="720"/>
        <w:jc w:val="both"/>
        <w:rPr>
          <w:rFonts w:ascii="Times New Roman" w:eastAsia="Times New Roman" w:hAnsi="Times New Roman" w:cs="Times New Roman"/>
          <w:color w:val="000000"/>
          <w:sz w:val="26"/>
          <w:szCs w:val="26"/>
          <w:lang w:eastAsia="ru-RU" w:bidi="ru-RU"/>
        </w:rPr>
      </w:pPr>
      <w:r w:rsidRPr="004A248A">
        <w:rPr>
          <w:rFonts w:ascii="Times New Roman" w:eastAsia="Times New Roman"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 xml:space="preserve"> </w:t>
      </w:r>
      <w:proofErr w:type="gramStart"/>
      <w:r w:rsidRPr="004A248A">
        <w:rPr>
          <w:rFonts w:ascii="Times New Roman" w:eastAsia="Times New Roman" w:hAnsi="Times New Roman" w:cs="Times New Roman"/>
          <w:color w:val="000000"/>
          <w:sz w:val="26"/>
          <w:szCs w:val="26"/>
          <w:lang w:eastAsia="ru-RU" w:bidi="ru-RU"/>
        </w:rPr>
        <w:t>формирование</w:t>
      </w:r>
      <w:proofErr w:type="gramEnd"/>
      <w:r w:rsidRPr="004A248A">
        <w:rPr>
          <w:rFonts w:ascii="Times New Roman" w:eastAsia="Times New Roman" w:hAnsi="Times New Roman" w:cs="Times New Roman"/>
          <w:color w:val="000000"/>
          <w:sz w:val="26"/>
          <w:szCs w:val="26"/>
          <w:lang w:eastAsia="ru-RU" w:bidi="ru-RU"/>
        </w:rPr>
        <w:t xml:space="preserve"> новых подходов к системе оценки качества образования</w:t>
      </w:r>
    </w:p>
    <w:p w:rsidR="00A924C1" w:rsidRPr="004A248A" w:rsidRDefault="00A924C1" w:rsidP="00A924C1">
      <w:pPr>
        <w:widowControl w:val="0"/>
        <w:tabs>
          <w:tab w:val="left" w:pos="1440"/>
        </w:tabs>
        <w:spacing w:after="0" w:line="322" w:lineRule="exact"/>
        <w:ind w:left="1440"/>
        <w:rPr>
          <w:rFonts w:ascii="Times New Roman" w:eastAsia="Times New Roman" w:hAnsi="Times New Roman" w:cs="Times New Roman"/>
          <w:color w:val="000000"/>
          <w:sz w:val="26"/>
          <w:szCs w:val="26"/>
          <w:lang w:eastAsia="ru-RU" w:bidi="ru-RU"/>
        </w:rPr>
      </w:pPr>
      <w:proofErr w:type="gramStart"/>
      <w:r w:rsidRPr="004A248A">
        <w:rPr>
          <w:rFonts w:ascii="Times New Roman" w:eastAsia="Times New Roman" w:hAnsi="Times New Roman" w:cs="Times New Roman"/>
          <w:color w:val="000000"/>
          <w:sz w:val="26"/>
          <w:szCs w:val="26"/>
          <w:lang w:eastAsia="ru-RU" w:bidi="ru-RU"/>
        </w:rPr>
        <w:t>по</w:t>
      </w:r>
      <w:proofErr w:type="gramEnd"/>
      <w:r w:rsidRPr="004A248A">
        <w:rPr>
          <w:rFonts w:ascii="Times New Roman" w:eastAsia="Times New Roman" w:hAnsi="Times New Roman" w:cs="Times New Roman"/>
          <w:color w:val="000000"/>
          <w:sz w:val="26"/>
          <w:szCs w:val="26"/>
          <w:lang w:eastAsia="ru-RU" w:bidi="ru-RU"/>
        </w:rPr>
        <w:t xml:space="preserve"> основным направлениям деятельности;</w:t>
      </w:r>
    </w:p>
    <w:p w:rsidR="00A924C1" w:rsidRPr="004A248A" w:rsidRDefault="00A924C1" w:rsidP="00A924C1">
      <w:pPr>
        <w:widowControl w:val="0"/>
        <w:numPr>
          <w:ilvl w:val="0"/>
          <w:numId w:val="3"/>
        </w:numPr>
        <w:tabs>
          <w:tab w:val="left" w:pos="1335"/>
        </w:tabs>
        <w:spacing w:after="0" w:line="322" w:lineRule="exact"/>
        <w:ind w:left="20" w:right="20" w:firstLine="720"/>
        <w:jc w:val="both"/>
        <w:rPr>
          <w:rFonts w:ascii="Times New Roman" w:eastAsia="Times New Roman" w:hAnsi="Times New Roman" w:cs="Times New Roman"/>
          <w:color w:val="000000"/>
          <w:sz w:val="26"/>
          <w:szCs w:val="26"/>
          <w:lang w:eastAsia="ru-RU" w:bidi="ru-RU"/>
        </w:rPr>
      </w:pPr>
      <w:proofErr w:type="gramStart"/>
      <w:r w:rsidRPr="004A248A">
        <w:rPr>
          <w:rFonts w:ascii="Times New Roman" w:eastAsia="Times New Roman" w:hAnsi="Times New Roman" w:cs="Times New Roman"/>
          <w:color w:val="000000"/>
          <w:sz w:val="26"/>
          <w:szCs w:val="26"/>
          <w:lang w:eastAsia="ru-RU" w:bidi="ru-RU"/>
        </w:rPr>
        <w:t>определение</w:t>
      </w:r>
      <w:proofErr w:type="gramEnd"/>
      <w:r w:rsidRPr="004A248A">
        <w:rPr>
          <w:rFonts w:ascii="Times New Roman" w:eastAsia="Times New Roman" w:hAnsi="Times New Roman" w:cs="Times New Roman"/>
          <w:color w:val="000000"/>
          <w:sz w:val="26"/>
          <w:szCs w:val="26"/>
          <w:lang w:eastAsia="ru-RU" w:bidi="ru-RU"/>
        </w:rPr>
        <w:t xml:space="preserve"> механизма разработки и реализации образовательных программ начального и основного общего образования.</w:t>
      </w:r>
    </w:p>
    <w:p w:rsidR="00A924C1" w:rsidRPr="004A248A" w:rsidRDefault="00A924C1" w:rsidP="00A924C1">
      <w:pPr>
        <w:widowControl w:val="0"/>
        <w:numPr>
          <w:ilvl w:val="1"/>
          <w:numId w:val="2"/>
        </w:numPr>
        <w:spacing w:after="0" w:line="322" w:lineRule="exact"/>
        <w:ind w:left="20" w:firstLine="720"/>
        <w:jc w:val="both"/>
        <w:rPr>
          <w:rFonts w:ascii="Times New Roman" w:eastAsia="Times New Roman" w:hAnsi="Times New Roman" w:cs="Times New Roman"/>
          <w:color w:val="000000"/>
          <w:sz w:val="26"/>
          <w:szCs w:val="26"/>
          <w:lang w:eastAsia="ru-RU" w:bidi="ru-RU"/>
        </w:rPr>
      </w:pPr>
      <w:r w:rsidRPr="004A248A">
        <w:rPr>
          <w:rFonts w:ascii="Times New Roman" w:eastAsia="Times New Roman" w:hAnsi="Times New Roman" w:cs="Times New Roman"/>
          <w:color w:val="000000"/>
          <w:sz w:val="26"/>
          <w:szCs w:val="26"/>
          <w:lang w:eastAsia="ru-RU" w:bidi="ru-RU"/>
        </w:rPr>
        <w:t xml:space="preserve"> Экспертно-аналитическая:</w:t>
      </w:r>
    </w:p>
    <w:p w:rsidR="00A924C1" w:rsidRPr="004A248A" w:rsidRDefault="00A924C1" w:rsidP="00A924C1">
      <w:pPr>
        <w:widowControl w:val="0"/>
        <w:numPr>
          <w:ilvl w:val="0"/>
          <w:numId w:val="3"/>
        </w:numPr>
        <w:tabs>
          <w:tab w:val="left" w:pos="1335"/>
        </w:tabs>
        <w:spacing w:after="0" w:line="322" w:lineRule="exact"/>
        <w:ind w:left="20" w:right="20" w:firstLine="720"/>
        <w:jc w:val="both"/>
        <w:rPr>
          <w:rFonts w:ascii="Times New Roman" w:eastAsia="Times New Roman" w:hAnsi="Times New Roman" w:cs="Times New Roman"/>
          <w:color w:val="000000"/>
          <w:sz w:val="26"/>
          <w:szCs w:val="26"/>
          <w:lang w:eastAsia="ru-RU" w:bidi="ru-RU"/>
        </w:rPr>
      </w:pPr>
      <w:proofErr w:type="gramStart"/>
      <w:r w:rsidRPr="004A248A">
        <w:rPr>
          <w:rFonts w:ascii="Times New Roman" w:eastAsia="Times New Roman" w:hAnsi="Times New Roman" w:cs="Times New Roman"/>
          <w:color w:val="000000"/>
          <w:sz w:val="26"/>
          <w:szCs w:val="26"/>
          <w:lang w:eastAsia="ru-RU" w:bidi="ru-RU"/>
        </w:rPr>
        <w:t>мониторинг</w:t>
      </w:r>
      <w:proofErr w:type="gramEnd"/>
      <w:r w:rsidRPr="004A248A">
        <w:rPr>
          <w:rFonts w:ascii="Times New Roman" w:eastAsia="Times New Roman" w:hAnsi="Times New Roman" w:cs="Times New Roman"/>
          <w:color w:val="000000"/>
          <w:sz w:val="26"/>
          <w:szCs w:val="26"/>
          <w:lang w:eastAsia="ru-RU" w:bidi="ru-RU"/>
        </w:rPr>
        <w:t xml:space="preserve"> условий, ресурсного обеспечения и результативности введения ФГОС НОО и ООО</w:t>
      </w:r>
    </w:p>
    <w:p w:rsidR="00A924C1" w:rsidRPr="004A248A" w:rsidRDefault="00A924C1" w:rsidP="00A924C1">
      <w:pPr>
        <w:widowControl w:val="0"/>
        <w:numPr>
          <w:ilvl w:val="0"/>
          <w:numId w:val="3"/>
        </w:numPr>
        <w:tabs>
          <w:tab w:val="left" w:pos="1335"/>
        </w:tabs>
        <w:spacing w:after="0" w:line="322" w:lineRule="exact"/>
        <w:ind w:left="20" w:right="20" w:firstLine="720"/>
        <w:jc w:val="both"/>
        <w:rPr>
          <w:rFonts w:ascii="Times New Roman" w:eastAsia="Times New Roman" w:hAnsi="Times New Roman" w:cs="Times New Roman"/>
          <w:color w:val="000000"/>
          <w:sz w:val="26"/>
          <w:szCs w:val="26"/>
          <w:lang w:eastAsia="ru-RU" w:bidi="ru-RU"/>
        </w:rPr>
      </w:pPr>
      <w:proofErr w:type="gramStart"/>
      <w:r w:rsidRPr="004A248A">
        <w:rPr>
          <w:rFonts w:ascii="Times New Roman" w:eastAsia="Times New Roman" w:hAnsi="Times New Roman" w:cs="Times New Roman"/>
          <w:color w:val="000000"/>
          <w:sz w:val="26"/>
          <w:szCs w:val="26"/>
          <w:lang w:eastAsia="ru-RU" w:bidi="ru-RU"/>
        </w:rPr>
        <w:t>отбор</w:t>
      </w:r>
      <w:proofErr w:type="gramEnd"/>
      <w:r w:rsidRPr="004A248A">
        <w:rPr>
          <w:rFonts w:ascii="Times New Roman" w:eastAsia="Times New Roman" w:hAnsi="Times New Roman" w:cs="Times New Roman"/>
          <w:color w:val="000000"/>
          <w:sz w:val="26"/>
          <w:szCs w:val="26"/>
          <w:lang w:eastAsia="ru-RU" w:bidi="ru-RU"/>
        </w:rPr>
        <w:t xml:space="preserve"> традиционных, разработка инновационных методов и приемов оценивания результатов освоения образовательных программ начального и основного общего образования;</w:t>
      </w:r>
    </w:p>
    <w:p w:rsidR="00A924C1" w:rsidRPr="004A248A" w:rsidRDefault="00A924C1" w:rsidP="00A924C1">
      <w:pPr>
        <w:widowControl w:val="0"/>
        <w:numPr>
          <w:ilvl w:val="0"/>
          <w:numId w:val="3"/>
        </w:numPr>
        <w:tabs>
          <w:tab w:val="left" w:pos="1335"/>
        </w:tabs>
        <w:spacing w:after="0" w:line="322" w:lineRule="exact"/>
        <w:ind w:left="20" w:right="20" w:firstLine="720"/>
        <w:jc w:val="both"/>
        <w:rPr>
          <w:rFonts w:ascii="Times New Roman" w:eastAsia="Times New Roman" w:hAnsi="Times New Roman" w:cs="Times New Roman"/>
          <w:color w:val="000000"/>
          <w:sz w:val="26"/>
          <w:szCs w:val="26"/>
          <w:lang w:eastAsia="ru-RU" w:bidi="ru-RU"/>
        </w:rPr>
      </w:pPr>
      <w:proofErr w:type="gramStart"/>
      <w:r w:rsidRPr="004A248A">
        <w:rPr>
          <w:rFonts w:ascii="Times New Roman" w:eastAsia="Times New Roman" w:hAnsi="Times New Roman" w:cs="Times New Roman"/>
          <w:color w:val="000000"/>
          <w:sz w:val="26"/>
          <w:szCs w:val="26"/>
          <w:lang w:eastAsia="ru-RU" w:bidi="ru-RU"/>
        </w:rPr>
        <w:t>рассмотрение</w:t>
      </w:r>
      <w:proofErr w:type="gramEnd"/>
      <w:r w:rsidRPr="004A248A">
        <w:rPr>
          <w:rFonts w:ascii="Times New Roman" w:eastAsia="Times New Roman" w:hAnsi="Times New Roman" w:cs="Times New Roman"/>
          <w:color w:val="000000"/>
          <w:sz w:val="26"/>
          <w:szCs w:val="26"/>
          <w:lang w:eastAsia="ru-RU" w:bidi="ru-RU"/>
        </w:rPr>
        <w:t xml:space="preserve"> проектов нормативных и организационно-правовых актов по вопросам введения ФГОС.</w:t>
      </w:r>
    </w:p>
    <w:p w:rsidR="00A924C1" w:rsidRPr="004A248A" w:rsidRDefault="00A924C1" w:rsidP="00A924C1">
      <w:pPr>
        <w:widowControl w:val="0"/>
        <w:numPr>
          <w:ilvl w:val="0"/>
          <w:numId w:val="2"/>
        </w:numPr>
        <w:tabs>
          <w:tab w:val="left" w:pos="1091"/>
        </w:tabs>
        <w:spacing w:after="0" w:line="322" w:lineRule="exact"/>
        <w:ind w:left="20" w:firstLine="720"/>
        <w:jc w:val="both"/>
        <w:rPr>
          <w:rFonts w:ascii="Times New Roman" w:eastAsia="Times New Roman" w:hAnsi="Times New Roman" w:cs="Times New Roman"/>
          <w:color w:val="000000"/>
          <w:sz w:val="26"/>
          <w:szCs w:val="26"/>
          <w:lang w:eastAsia="ru-RU" w:bidi="ru-RU"/>
        </w:rPr>
      </w:pPr>
      <w:r w:rsidRPr="004A248A">
        <w:rPr>
          <w:rFonts w:ascii="Times New Roman" w:eastAsia="Times New Roman" w:hAnsi="Times New Roman" w:cs="Times New Roman"/>
          <w:color w:val="000000"/>
          <w:sz w:val="26"/>
          <w:szCs w:val="26"/>
          <w:lang w:eastAsia="ru-RU" w:bidi="ru-RU"/>
        </w:rPr>
        <w:t>Организация деятельности рабочей группы</w:t>
      </w:r>
    </w:p>
    <w:p w:rsidR="00A924C1" w:rsidRPr="004A248A" w:rsidRDefault="00A924C1" w:rsidP="00A924C1">
      <w:pPr>
        <w:widowControl w:val="0"/>
        <w:numPr>
          <w:ilvl w:val="1"/>
          <w:numId w:val="2"/>
        </w:numPr>
        <w:spacing w:after="0" w:line="322" w:lineRule="exact"/>
        <w:ind w:left="20" w:right="20" w:firstLine="720"/>
        <w:jc w:val="both"/>
        <w:rPr>
          <w:rFonts w:ascii="Times New Roman" w:eastAsia="Times New Roman" w:hAnsi="Times New Roman" w:cs="Times New Roman"/>
          <w:color w:val="000000"/>
          <w:sz w:val="26"/>
          <w:szCs w:val="26"/>
          <w:lang w:eastAsia="ru-RU" w:bidi="ru-RU"/>
        </w:rPr>
      </w:pPr>
      <w:r w:rsidRPr="004A248A">
        <w:rPr>
          <w:rFonts w:ascii="Times New Roman" w:eastAsia="Times New Roman" w:hAnsi="Times New Roman" w:cs="Times New Roman"/>
          <w:color w:val="000000"/>
          <w:sz w:val="26"/>
          <w:szCs w:val="26"/>
          <w:lang w:eastAsia="ru-RU" w:bidi="ru-RU"/>
        </w:rPr>
        <w:t xml:space="preserve"> В состав рабочей группы входят: руководитель рабочей группы, члены рабочей группы, которые принимают участие в ее работе на общественных началах.</w:t>
      </w:r>
    </w:p>
    <w:p w:rsidR="00A924C1" w:rsidRPr="004A248A" w:rsidRDefault="00A924C1" w:rsidP="00A924C1">
      <w:pPr>
        <w:widowControl w:val="0"/>
        <w:numPr>
          <w:ilvl w:val="1"/>
          <w:numId w:val="2"/>
        </w:numPr>
        <w:spacing w:after="0" w:line="322" w:lineRule="exact"/>
        <w:ind w:left="20" w:right="20" w:firstLine="720"/>
        <w:jc w:val="both"/>
        <w:rPr>
          <w:rFonts w:ascii="Times New Roman" w:eastAsia="Times New Roman" w:hAnsi="Times New Roman" w:cs="Times New Roman"/>
          <w:color w:val="000000"/>
          <w:sz w:val="26"/>
          <w:szCs w:val="26"/>
          <w:lang w:eastAsia="ru-RU" w:bidi="ru-RU"/>
        </w:rPr>
      </w:pPr>
      <w:r w:rsidRPr="004A248A">
        <w:rPr>
          <w:rFonts w:ascii="Times New Roman" w:eastAsia="Times New Roman" w:hAnsi="Times New Roman" w:cs="Times New Roman"/>
          <w:color w:val="000000"/>
          <w:sz w:val="26"/>
          <w:szCs w:val="26"/>
          <w:lang w:eastAsia="ru-RU" w:bidi="ru-RU"/>
        </w:rPr>
        <w:t xml:space="preserve"> Деятельность рабочей группы осуществляется в соответствии с планом мероприятий (дорожной картой) по подготовке к введению нового ФГОС НОО и ФГОС ООО.</w:t>
      </w:r>
    </w:p>
    <w:p w:rsidR="00A924C1" w:rsidRPr="004A248A" w:rsidRDefault="00A924C1" w:rsidP="00A924C1">
      <w:pPr>
        <w:widowControl w:val="0"/>
        <w:numPr>
          <w:ilvl w:val="1"/>
          <w:numId w:val="2"/>
        </w:numPr>
        <w:spacing w:after="0" w:line="322" w:lineRule="exact"/>
        <w:ind w:left="20" w:right="20" w:firstLine="720"/>
        <w:jc w:val="both"/>
        <w:rPr>
          <w:rFonts w:ascii="Times New Roman" w:eastAsia="Times New Roman" w:hAnsi="Times New Roman" w:cs="Times New Roman"/>
          <w:color w:val="000000"/>
          <w:sz w:val="26"/>
          <w:szCs w:val="26"/>
          <w:lang w:eastAsia="ru-RU" w:bidi="ru-RU"/>
        </w:rPr>
      </w:pPr>
      <w:r w:rsidRPr="004A248A">
        <w:rPr>
          <w:rFonts w:ascii="Times New Roman" w:eastAsia="Times New Roman" w:hAnsi="Times New Roman" w:cs="Times New Roman"/>
          <w:color w:val="000000"/>
          <w:sz w:val="26"/>
          <w:szCs w:val="26"/>
          <w:lang w:eastAsia="ru-RU" w:bidi="ru-RU"/>
        </w:rPr>
        <w:t xml:space="preserve"> Заседания рабочей группы проводятся не реже одного раза в четверть. В случае необходимости могут проводиться внеочередные заседания.</w:t>
      </w:r>
    </w:p>
    <w:p w:rsidR="00A924C1" w:rsidRPr="004A248A" w:rsidRDefault="00A924C1" w:rsidP="00A924C1">
      <w:pPr>
        <w:widowControl w:val="0"/>
        <w:numPr>
          <w:ilvl w:val="1"/>
          <w:numId w:val="2"/>
        </w:numPr>
        <w:spacing w:after="0" w:line="322" w:lineRule="exact"/>
        <w:ind w:left="20" w:right="20" w:firstLine="720"/>
        <w:jc w:val="both"/>
        <w:rPr>
          <w:rFonts w:ascii="Times New Roman" w:eastAsia="Times New Roman" w:hAnsi="Times New Roman" w:cs="Times New Roman"/>
          <w:color w:val="000000"/>
          <w:sz w:val="26"/>
          <w:szCs w:val="26"/>
          <w:lang w:eastAsia="ru-RU" w:bidi="ru-RU"/>
        </w:rPr>
      </w:pPr>
      <w:r w:rsidRPr="004A248A">
        <w:rPr>
          <w:rFonts w:ascii="Times New Roman" w:eastAsia="Times New Roman" w:hAnsi="Times New Roman" w:cs="Times New Roman"/>
          <w:color w:val="000000"/>
          <w:sz w:val="26"/>
          <w:szCs w:val="26"/>
          <w:lang w:eastAsia="ru-RU" w:bidi="ru-RU"/>
        </w:rPr>
        <w:t xml:space="preserve"> Подготовку и организацию заседаний рабочей группы, а также решение текущих вопросов осуществляет руководитель рабочей группы</w:t>
      </w:r>
    </w:p>
    <w:p w:rsidR="00A924C1" w:rsidRPr="004A248A" w:rsidRDefault="00A924C1" w:rsidP="00A924C1">
      <w:pPr>
        <w:widowControl w:val="0"/>
        <w:numPr>
          <w:ilvl w:val="1"/>
          <w:numId w:val="2"/>
        </w:numPr>
        <w:spacing w:after="0" w:line="322" w:lineRule="exact"/>
        <w:ind w:left="20" w:right="20" w:firstLine="720"/>
        <w:jc w:val="both"/>
        <w:rPr>
          <w:rFonts w:ascii="Times New Roman" w:eastAsia="Times New Roman" w:hAnsi="Times New Roman" w:cs="Times New Roman"/>
          <w:color w:val="000000"/>
          <w:sz w:val="26"/>
          <w:szCs w:val="26"/>
          <w:lang w:eastAsia="ru-RU" w:bidi="ru-RU"/>
        </w:rPr>
      </w:pPr>
      <w:r w:rsidRPr="004A248A">
        <w:rPr>
          <w:rFonts w:ascii="Times New Roman" w:eastAsia="Times New Roman" w:hAnsi="Times New Roman" w:cs="Times New Roman"/>
          <w:color w:val="000000"/>
          <w:sz w:val="26"/>
          <w:szCs w:val="26"/>
          <w:lang w:eastAsia="ru-RU" w:bidi="ru-RU"/>
        </w:rPr>
        <w:t xml:space="preserve"> Заседание рабочей группы ведет руководитель рабочей группы либо по его поручению заместитель руководителя рабочей группы. Заседание рабочей группы считается правомочным, если на нем присутствует не менее половины членов состава рабочей группы.</w:t>
      </w:r>
    </w:p>
    <w:p w:rsidR="00A924C1" w:rsidRPr="004A248A" w:rsidRDefault="00A924C1" w:rsidP="00A924C1">
      <w:pPr>
        <w:widowControl w:val="0"/>
        <w:numPr>
          <w:ilvl w:val="1"/>
          <w:numId w:val="2"/>
        </w:numPr>
        <w:spacing w:after="0" w:line="322" w:lineRule="exact"/>
        <w:ind w:left="20" w:right="20" w:firstLine="720"/>
        <w:jc w:val="both"/>
        <w:rPr>
          <w:rFonts w:ascii="Times New Roman" w:eastAsia="Times New Roman" w:hAnsi="Times New Roman" w:cs="Times New Roman"/>
          <w:color w:val="000000"/>
          <w:sz w:val="26"/>
          <w:szCs w:val="26"/>
          <w:lang w:eastAsia="ru-RU" w:bidi="ru-RU"/>
        </w:rPr>
      </w:pPr>
      <w:r w:rsidRPr="004A248A">
        <w:rPr>
          <w:rFonts w:ascii="Times New Roman" w:eastAsia="Times New Roman" w:hAnsi="Times New Roman" w:cs="Times New Roman"/>
          <w:color w:val="000000"/>
          <w:sz w:val="26"/>
          <w:szCs w:val="26"/>
          <w:lang w:eastAsia="ru-RU" w:bidi="ru-RU"/>
        </w:rPr>
        <w:t xml:space="preserve"> Заседания рабочей группы оформляются протоколом. Протоколы заседаний рабочей группы ведет секретарь группы, избранный на первом заседании группы. Протоколы подписывают руководитель и секретарь рабочей группы.</w:t>
      </w:r>
    </w:p>
    <w:p w:rsidR="00A924C1" w:rsidRPr="004A248A" w:rsidRDefault="00A924C1" w:rsidP="00A924C1">
      <w:pPr>
        <w:widowControl w:val="0"/>
        <w:numPr>
          <w:ilvl w:val="1"/>
          <w:numId w:val="2"/>
        </w:numPr>
        <w:spacing w:after="0" w:line="322" w:lineRule="exact"/>
        <w:ind w:left="20" w:right="20" w:firstLine="700"/>
        <w:jc w:val="both"/>
        <w:rPr>
          <w:rFonts w:ascii="Times New Roman" w:eastAsia="Times New Roman" w:hAnsi="Times New Roman" w:cs="Times New Roman"/>
          <w:color w:val="000000"/>
          <w:sz w:val="26"/>
          <w:szCs w:val="26"/>
          <w:lang w:eastAsia="ru-RU" w:bidi="ru-RU"/>
        </w:rPr>
      </w:pPr>
      <w:r w:rsidRPr="004A248A">
        <w:rPr>
          <w:rFonts w:ascii="Times New Roman" w:eastAsia="Times New Roman" w:hAnsi="Times New Roman" w:cs="Times New Roman"/>
          <w:color w:val="000000"/>
          <w:sz w:val="26"/>
          <w:szCs w:val="26"/>
          <w:lang w:eastAsia="ru-RU" w:bidi="ru-RU"/>
        </w:rPr>
        <w:t xml:space="preserve"> Рабочая группа взаимодействует образовательными организациями и по мере необходимости может приглашать представителей ОО на свои заседания.</w:t>
      </w:r>
    </w:p>
    <w:p w:rsidR="00A924C1" w:rsidRPr="004A248A" w:rsidRDefault="00A924C1" w:rsidP="00A924C1">
      <w:pPr>
        <w:widowControl w:val="0"/>
        <w:numPr>
          <w:ilvl w:val="1"/>
          <w:numId w:val="2"/>
        </w:numPr>
        <w:spacing w:after="0" w:line="322" w:lineRule="exact"/>
        <w:ind w:left="20" w:right="20" w:firstLine="700"/>
        <w:jc w:val="both"/>
        <w:rPr>
          <w:rFonts w:ascii="Times New Roman" w:eastAsia="Times New Roman" w:hAnsi="Times New Roman" w:cs="Times New Roman"/>
          <w:color w:val="000000"/>
          <w:sz w:val="26"/>
          <w:szCs w:val="26"/>
          <w:lang w:eastAsia="ru-RU" w:bidi="ru-RU"/>
        </w:rPr>
      </w:pPr>
      <w:r w:rsidRPr="004A248A">
        <w:rPr>
          <w:rFonts w:ascii="Times New Roman" w:eastAsia="Times New Roman" w:hAnsi="Times New Roman" w:cs="Times New Roman"/>
          <w:color w:val="000000"/>
          <w:sz w:val="26"/>
          <w:szCs w:val="26"/>
          <w:lang w:eastAsia="ru-RU" w:bidi="ru-RU"/>
        </w:rPr>
        <w:t xml:space="preserve"> Контроль за деятельностью рабочей группы осуществляет руководитель рабочей группы.</w:t>
      </w:r>
    </w:p>
    <w:p w:rsidR="00A924C1" w:rsidRPr="004A248A" w:rsidRDefault="00A924C1" w:rsidP="00A924C1">
      <w:pPr>
        <w:widowControl w:val="0"/>
        <w:spacing w:after="0" w:line="322" w:lineRule="exact"/>
        <w:ind w:left="20" w:firstLine="700"/>
        <w:jc w:val="both"/>
        <w:rPr>
          <w:rFonts w:ascii="Times New Roman" w:eastAsia="Times New Roman" w:hAnsi="Times New Roman" w:cs="Times New Roman"/>
          <w:color w:val="000000"/>
          <w:sz w:val="26"/>
          <w:szCs w:val="26"/>
          <w:lang w:eastAsia="ru-RU" w:bidi="ru-RU"/>
        </w:rPr>
      </w:pPr>
      <w:r w:rsidRPr="004A248A">
        <w:rPr>
          <w:rFonts w:ascii="Times New Roman" w:eastAsia="Times New Roman" w:hAnsi="Times New Roman" w:cs="Times New Roman"/>
          <w:color w:val="000000"/>
          <w:sz w:val="26"/>
          <w:szCs w:val="26"/>
          <w:lang w:eastAsia="ru-RU" w:bidi="ru-RU"/>
        </w:rPr>
        <w:t>5. Права и ответственность рабочей группы.</w:t>
      </w:r>
    </w:p>
    <w:p w:rsidR="00A924C1" w:rsidRPr="004A248A" w:rsidRDefault="00A924C1" w:rsidP="00A924C1">
      <w:pPr>
        <w:widowControl w:val="0"/>
        <w:numPr>
          <w:ilvl w:val="0"/>
          <w:numId w:val="4"/>
        </w:numPr>
        <w:spacing w:after="0" w:line="322" w:lineRule="exact"/>
        <w:ind w:left="20" w:right="20" w:firstLine="700"/>
        <w:jc w:val="both"/>
        <w:rPr>
          <w:rFonts w:ascii="Times New Roman" w:eastAsia="Times New Roman" w:hAnsi="Times New Roman" w:cs="Times New Roman"/>
          <w:color w:val="000000"/>
          <w:sz w:val="26"/>
          <w:szCs w:val="26"/>
          <w:lang w:eastAsia="ru-RU" w:bidi="ru-RU"/>
        </w:rPr>
      </w:pPr>
      <w:r w:rsidRPr="004A248A">
        <w:rPr>
          <w:rFonts w:ascii="Times New Roman" w:eastAsia="Times New Roman" w:hAnsi="Times New Roman" w:cs="Times New Roman"/>
          <w:color w:val="000000"/>
          <w:sz w:val="26"/>
          <w:szCs w:val="26"/>
          <w:lang w:eastAsia="ru-RU" w:bidi="ru-RU"/>
        </w:rPr>
        <w:t xml:space="preserve"> Рабочая группа для решения возложенных на нее задач в пределах своей компетенции имеет право:</w:t>
      </w:r>
    </w:p>
    <w:p w:rsidR="00A924C1" w:rsidRPr="004A248A" w:rsidRDefault="00A924C1" w:rsidP="00A924C1">
      <w:pPr>
        <w:widowControl w:val="0"/>
        <w:numPr>
          <w:ilvl w:val="0"/>
          <w:numId w:val="1"/>
        </w:numPr>
        <w:spacing w:after="0" w:line="322" w:lineRule="exact"/>
        <w:ind w:left="20"/>
        <w:jc w:val="both"/>
        <w:rPr>
          <w:rFonts w:ascii="Times New Roman" w:eastAsia="Times New Roman" w:hAnsi="Times New Roman" w:cs="Times New Roman"/>
          <w:color w:val="000000"/>
          <w:sz w:val="26"/>
          <w:szCs w:val="26"/>
          <w:lang w:eastAsia="ru-RU" w:bidi="ru-RU"/>
        </w:rPr>
      </w:pPr>
      <w:r w:rsidRPr="004A248A">
        <w:rPr>
          <w:rFonts w:ascii="Times New Roman" w:eastAsia="Times New Roman" w:hAnsi="Times New Roman" w:cs="Times New Roman"/>
          <w:color w:val="000000"/>
          <w:sz w:val="26"/>
          <w:szCs w:val="26"/>
          <w:lang w:eastAsia="ru-RU" w:bidi="ru-RU"/>
        </w:rPr>
        <w:t xml:space="preserve"> </w:t>
      </w:r>
      <w:proofErr w:type="gramStart"/>
      <w:r w:rsidRPr="004A248A">
        <w:rPr>
          <w:rFonts w:ascii="Times New Roman" w:eastAsia="Times New Roman" w:hAnsi="Times New Roman" w:cs="Times New Roman"/>
          <w:color w:val="000000"/>
          <w:sz w:val="26"/>
          <w:szCs w:val="26"/>
          <w:lang w:eastAsia="ru-RU" w:bidi="ru-RU"/>
        </w:rPr>
        <w:t>запрашивать</w:t>
      </w:r>
      <w:proofErr w:type="gramEnd"/>
      <w:r w:rsidRPr="004A248A">
        <w:rPr>
          <w:rFonts w:ascii="Times New Roman" w:eastAsia="Times New Roman" w:hAnsi="Times New Roman" w:cs="Times New Roman"/>
          <w:color w:val="000000"/>
          <w:sz w:val="26"/>
          <w:szCs w:val="26"/>
          <w:lang w:eastAsia="ru-RU" w:bidi="ru-RU"/>
        </w:rPr>
        <w:t xml:space="preserve"> и получать в установленном порядке необходимые материалы;</w:t>
      </w:r>
    </w:p>
    <w:p w:rsidR="00A924C1" w:rsidRPr="004A248A" w:rsidRDefault="00A924C1" w:rsidP="00A924C1">
      <w:pPr>
        <w:widowControl w:val="0"/>
        <w:numPr>
          <w:ilvl w:val="0"/>
          <w:numId w:val="1"/>
        </w:numPr>
        <w:spacing w:after="0" w:line="322" w:lineRule="exact"/>
        <w:ind w:left="20" w:right="20"/>
        <w:jc w:val="both"/>
        <w:rPr>
          <w:rFonts w:ascii="Times New Roman" w:eastAsia="Times New Roman" w:hAnsi="Times New Roman" w:cs="Times New Roman"/>
          <w:color w:val="000000"/>
          <w:sz w:val="26"/>
          <w:szCs w:val="26"/>
          <w:lang w:eastAsia="ru-RU" w:bidi="ru-RU"/>
        </w:rPr>
      </w:pPr>
      <w:r w:rsidRPr="004A248A">
        <w:rPr>
          <w:rFonts w:ascii="Times New Roman" w:eastAsia="Times New Roman" w:hAnsi="Times New Roman" w:cs="Times New Roman"/>
          <w:color w:val="000000"/>
          <w:sz w:val="26"/>
          <w:szCs w:val="26"/>
          <w:lang w:eastAsia="ru-RU" w:bidi="ru-RU"/>
        </w:rPr>
        <w:t xml:space="preserve"> </w:t>
      </w:r>
      <w:proofErr w:type="gramStart"/>
      <w:r w:rsidRPr="004A248A">
        <w:rPr>
          <w:rFonts w:ascii="Times New Roman" w:eastAsia="Times New Roman" w:hAnsi="Times New Roman" w:cs="Times New Roman"/>
          <w:color w:val="000000"/>
          <w:sz w:val="26"/>
          <w:szCs w:val="26"/>
          <w:lang w:eastAsia="ru-RU" w:bidi="ru-RU"/>
        </w:rPr>
        <w:t>направлять</w:t>
      </w:r>
      <w:proofErr w:type="gramEnd"/>
      <w:r w:rsidRPr="004A248A">
        <w:rPr>
          <w:rFonts w:ascii="Times New Roman" w:eastAsia="Times New Roman" w:hAnsi="Times New Roman" w:cs="Times New Roman"/>
          <w:color w:val="000000"/>
          <w:sz w:val="26"/>
          <w:szCs w:val="26"/>
          <w:lang w:eastAsia="ru-RU" w:bidi="ru-RU"/>
        </w:rPr>
        <w:t xml:space="preserve"> своих представителей для участия в совещаниях, конференциях и </w:t>
      </w:r>
      <w:r w:rsidRPr="004A248A">
        <w:rPr>
          <w:rFonts w:ascii="Times New Roman" w:eastAsia="Times New Roman" w:hAnsi="Times New Roman" w:cs="Times New Roman"/>
          <w:color w:val="000000"/>
          <w:sz w:val="26"/>
          <w:szCs w:val="26"/>
          <w:lang w:eastAsia="ru-RU" w:bidi="ru-RU"/>
        </w:rPr>
        <w:lastRenderedPageBreak/>
        <w:t>семинарах по вопросам, связанным с введением ФГОС НОО и ООО, проводимых</w:t>
      </w:r>
      <w:r>
        <w:rPr>
          <w:rFonts w:ascii="Times New Roman" w:eastAsia="Times New Roman" w:hAnsi="Times New Roman" w:cs="Times New Roman"/>
          <w:color w:val="000000"/>
          <w:sz w:val="26"/>
          <w:szCs w:val="26"/>
          <w:lang w:eastAsia="ru-RU" w:bidi="ru-RU"/>
        </w:rPr>
        <w:t xml:space="preserve"> департаментом образования, </w:t>
      </w:r>
      <w:r w:rsidRPr="004A248A">
        <w:rPr>
          <w:rFonts w:ascii="Times New Roman" w:eastAsia="Times New Roman" w:hAnsi="Times New Roman" w:cs="Times New Roman"/>
          <w:color w:val="000000"/>
          <w:sz w:val="26"/>
          <w:szCs w:val="26"/>
          <w:lang w:eastAsia="ru-RU" w:bidi="ru-RU"/>
        </w:rPr>
        <w:t>общественными объединениями, научными и другими организациями;</w:t>
      </w:r>
    </w:p>
    <w:p w:rsidR="00A924C1" w:rsidRPr="004A248A" w:rsidRDefault="00A924C1" w:rsidP="00A924C1">
      <w:pPr>
        <w:widowControl w:val="0"/>
        <w:numPr>
          <w:ilvl w:val="0"/>
          <w:numId w:val="1"/>
        </w:numPr>
        <w:spacing w:after="0" w:line="322" w:lineRule="exact"/>
        <w:ind w:left="20" w:right="20"/>
        <w:jc w:val="both"/>
        <w:rPr>
          <w:rFonts w:ascii="Times New Roman" w:eastAsia="Times New Roman" w:hAnsi="Times New Roman" w:cs="Times New Roman"/>
          <w:color w:val="000000"/>
          <w:sz w:val="26"/>
          <w:szCs w:val="26"/>
          <w:lang w:eastAsia="ru-RU" w:bidi="ru-RU"/>
        </w:rPr>
      </w:pPr>
      <w:r w:rsidRPr="004A248A">
        <w:rPr>
          <w:rFonts w:ascii="Times New Roman" w:eastAsia="Times New Roman" w:hAnsi="Times New Roman" w:cs="Times New Roman"/>
          <w:color w:val="000000"/>
          <w:sz w:val="26"/>
          <w:szCs w:val="26"/>
          <w:lang w:eastAsia="ru-RU" w:bidi="ru-RU"/>
        </w:rPr>
        <w:t xml:space="preserve"> </w:t>
      </w:r>
      <w:proofErr w:type="gramStart"/>
      <w:r w:rsidRPr="004A248A">
        <w:rPr>
          <w:rFonts w:ascii="Times New Roman" w:eastAsia="Times New Roman" w:hAnsi="Times New Roman" w:cs="Times New Roman"/>
          <w:color w:val="000000"/>
          <w:sz w:val="26"/>
          <w:szCs w:val="26"/>
          <w:lang w:eastAsia="ru-RU" w:bidi="ru-RU"/>
        </w:rPr>
        <w:t>привлекать</w:t>
      </w:r>
      <w:proofErr w:type="gramEnd"/>
      <w:r w:rsidRPr="004A248A">
        <w:rPr>
          <w:rFonts w:ascii="Times New Roman" w:eastAsia="Times New Roman" w:hAnsi="Times New Roman" w:cs="Times New Roman"/>
          <w:color w:val="000000"/>
          <w:sz w:val="26"/>
          <w:szCs w:val="26"/>
          <w:lang w:eastAsia="ru-RU" w:bidi="ru-RU"/>
        </w:rPr>
        <w:t xml:space="preserve"> в установленном порядке для осуществления </w:t>
      </w:r>
      <w:proofErr w:type="spellStart"/>
      <w:r w:rsidRPr="004A248A">
        <w:rPr>
          <w:rFonts w:ascii="Times New Roman" w:eastAsia="Times New Roman" w:hAnsi="Times New Roman" w:cs="Times New Roman"/>
          <w:color w:val="000000"/>
          <w:sz w:val="26"/>
          <w:szCs w:val="26"/>
          <w:lang w:eastAsia="ru-RU" w:bidi="ru-RU"/>
        </w:rPr>
        <w:t>информационно</w:t>
      </w:r>
      <w:r w:rsidRPr="004A248A">
        <w:rPr>
          <w:rFonts w:ascii="Times New Roman" w:eastAsia="Times New Roman" w:hAnsi="Times New Roman" w:cs="Times New Roman"/>
          <w:color w:val="000000"/>
          <w:sz w:val="26"/>
          <w:szCs w:val="26"/>
          <w:lang w:eastAsia="ru-RU" w:bidi="ru-RU"/>
        </w:rPr>
        <w:softHyphen/>
        <w:t>аналитических</w:t>
      </w:r>
      <w:proofErr w:type="spellEnd"/>
      <w:r w:rsidRPr="004A248A">
        <w:rPr>
          <w:rFonts w:ascii="Times New Roman" w:eastAsia="Times New Roman" w:hAnsi="Times New Roman" w:cs="Times New Roman"/>
          <w:color w:val="000000"/>
          <w:sz w:val="26"/>
          <w:szCs w:val="26"/>
          <w:lang w:eastAsia="ru-RU" w:bidi="ru-RU"/>
        </w:rPr>
        <w:t xml:space="preserve"> и экспертных работ представителей образовательных организаций.</w:t>
      </w:r>
    </w:p>
    <w:p w:rsidR="00A924C1" w:rsidRPr="004A248A" w:rsidRDefault="00A924C1" w:rsidP="00A924C1">
      <w:pPr>
        <w:widowControl w:val="0"/>
        <w:numPr>
          <w:ilvl w:val="0"/>
          <w:numId w:val="5"/>
        </w:numPr>
        <w:spacing w:after="0" w:line="322" w:lineRule="exact"/>
        <w:ind w:left="20" w:firstLine="700"/>
        <w:rPr>
          <w:rFonts w:ascii="Times New Roman" w:eastAsia="Times New Roman" w:hAnsi="Times New Roman" w:cs="Times New Roman"/>
          <w:color w:val="000000"/>
          <w:sz w:val="26"/>
          <w:szCs w:val="26"/>
          <w:lang w:eastAsia="ru-RU" w:bidi="ru-RU"/>
        </w:rPr>
      </w:pPr>
      <w:r w:rsidRPr="004A248A">
        <w:rPr>
          <w:rFonts w:ascii="Times New Roman" w:eastAsia="Times New Roman" w:hAnsi="Times New Roman" w:cs="Times New Roman"/>
          <w:color w:val="000000"/>
          <w:sz w:val="26"/>
          <w:szCs w:val="26"/>
          <w:lang w:eastAsia="ru-RU" w:bidi="ru-RU"/>
        </w:rPr>
        <w:t xml:space="preserve"> Рабочая группа несет ответственность:</w:t>
      </w:r>
    </w:p>
    <w:p w:rsidR="00A924C1" w:rsidRPr="004A248A" w:rsidRDefault="00A924C1" w:rsidP="00A924C1">
      <w:pPr>
        <w:widowControl w:val="0"/>
        <w:numPr>
          <w:ilvl w:val="0"/>
          <w:numId w:val="3"/>
        </w:numPr>
        <w:tabs>
          <w:tab w:val="right" w:pos="1699"/>
          <w:tab w:val="right" w:pos="9814"/>
        </w:tabs>
        <w:spacing w:after="0" w:line="322" w:lineRule="exact"/>
        <w:ind w:left="20" w:firstLine="700"/>
        <w:rPr>
          <w:rFonts w:ascii="Times New Roman" w:eastAsia="Times New Roman" w:hAnsi="Times New Roman" w:cs="Times New Roman"/>
          <w:color w:val="000000"/>
          <w:sz w:val="26"/>
          <w:szCs w:val="26"/>
          <w:lang w:eastAsia="ru-RU" w:bidi="ru-RU"/>
        </w:rPr>
      </w:pPr>
      <w:proofErr w:type="gramStart"/>
      <w:r>
        <w:rPr>
          <w:rFonts w:ascii="Times New Roman" w:eastAsia="Times New Roman" w:hAnsi="Times New Roman" w:cs="Times New Roman"/>
          <w:color w:val="000000"/>
          <w:sz w:val="26"/>
          <w:szCs w:val="26"/>
          <w:lang w:eastAsia="ru-RU" w:bidi="ru-RU"/>
        </w:rPr>
        <w:t>за</w:t>
      </w:r>
      <w:proofErr w:type="gramEnd"/>
      <w:r>
        <w:rPr>
          <w:rFonts w:ascii="Times New Roman" w:eastAsia="Times New Roman" w:hAnsi="Times New Roman" w:cs="Times New Roman"/>
          <w:color w:val="000000"/>
          <w:sz w:val="26"/>
          <w:szCs w:val="26"/>
          <w:lang w:eastAsia="ru-RU" w:bidi="ru-RU"/>
        </w:rPr>
        <w:t xml:space="preserve"> </w:t>
      </w:r>
      <w:r w:rsidRPr="004A248A">
        <w:rPr>
          <w:rFonts w:ascii="Times New Roman" w:eastAsia="Times New Roman" w:hAnsi="Times New Roman" w:cs="Times New Roman"/>
          <w:color w:val="000000"/>
          <w:sz w:val="26"/>
          <w:szCs w:val="26"/>
          <w:lang w:eastAsia="ru-RU" w:bidi="ru-RU"/>
        </w:rPr>
        <w:t>выполнение плана (дорожной картой) по подготовке к введению</w:t>
      </w:r>
    </w:p>
    <w:p w:rsidR="00A924C1" w:rsidRPr="004A248A" w:rsidRDefault="00A924C1" w:rsidP="00A924C1">
      <w:pPr>
        <w:widowControl w:val="0"/>
        <w:tabs>
          <w:tab w:val="right" w:pos="7081"/>
        </w:tabs>
        <w:spacing w:after="0" w:line="322" w:lineRule="exact"/>
        <w:ind w:left="20"/>
        <w:rPr>
          <w:rFonts w:ascii="Times New Roman" w:eastAsia="Times New Roman" w:hAnsi="Times New Roman" w:cs="Times New Roman"/>
          <w:color w:val="000000"/>
          <w:sz w:val="26"/>
          <w:szCs w:val="26"/>
          <w:lang w:eastAsia="ru-RU" w:bidi="ru-RU"/>
        </w:rPr>
      </w:pPr>
      <w:proofErr w:type="gramStart"/>
      <w:r>
        <w:rPr>
          <w:rFonts w:ascii="Times New Roman" w:eastAsia="Times New Roman" w:hAnsi="Times New Roman" w:cs="Times New Roman"/>
          <w:color w:val="000000"/>
          <w:sz w:val="26"/>
          <w:szCs w:val="26"/>
          <w:lang w:eastAsia="ru-RU" w:bidi="ru-RU"/>
        </w:rPr>
        <w:t>нового</w:t>
      </w:r>
      <w:proofErr w:type="gramEnd"/>
      <w:r>
        <w:rPr>
          <w:rFonts w:ascii="Times New Roman" w:eastAsia="Times New Roman" w:hAnsi="Times New Roman" w:cs="Times New Roman"/>
          <w:color w:val="000000"/>
          <w:sz w:val="26"/>
          <w:szCs w:val="26"/>
          <w:lang w:eastAsia="ru-RU" w:bidi="ru-RU"/>
        </w:rPr>
        <w:t xml:space="preserve"> ФГОС </w:t>
      </w:r>
      <w:r w:rsidRPr="004A248A">
        <w:rPr>
          <w:rFonts w:ascii="Times New Roman" w:eastAsia="Times New Roman" w:hAnsi="Times New Roman" w:cs="Times New Roman"/>
          <w:color w:val="000000"/>
          <w:sz w:val="26"/>
          <w:szCs w:val="26"/>
          <w:lang w:eastAsia="ru-RU" w:bidi="ru-RU"/>
        </w:rPr>
        <w:t>НОО и ФГОС ООО в установленные сроки;</w:t>
      </w:r>
    </w:p>
    <w:p w:rsidR="00A924C1" w:rsidRPr="004A248A" w:rsidRDefault="00A924C1" w:rsidP="00A924C1">
      <w:pPr>
        <w:widowControl w:val="0"/>
        <w:numPr>
          <w:ilvl w:val="0"/>
          <w:numId w:val="3"/>
        </w:numPr>
        <w:tabs>
          <w:tab w:val="right" w:pos="1699"/>
          <w:tab w:val="right" w:pos="9814"/>
        </w:tabs>
        <w:spacing w:after="0" w:line="322" w:lineRule="exact"/>
        <w:ind w:left="20" w:firstLine="700"/>
        <w:rPr>
          <w:rFonts w:ascii="Times New Roman" w:eastAsia="Times New Roman" w:hAnsi="Times New Roman" w:cs="Times New Roman"/>
          <w:color w:val="000000"/>
          <w:sz w:val="26"/>
          <w:szCs w:val="26"/>
          <w:lang w:eastAsia="ru-RU" w:bidi="ru-RU"/>
        </w:rPr>
      </w:pPr>
      <w:proofErr w:type="gramStart"/>
      <w:r>
        <w:rPr>
          <w:rFonts w:ascii="Times New Roman" w:eastAsia="Times New Roman" w:hAnsi="Times New Roman" w:cs="Times New Roman"/>
          <w:color w:val="000000"/>
          <w:sz w:val="26"/>
          <w:szCs w:val="26"/>
          <w:lang w:eastAsia="ru-RU" w:bidi="ru-RU"/>
        </w:rPr>
        <w:t>за</w:t>
      </w:r>
      <w:proofErr w:type="gramEnd"/>
      <w:r>
        <w:rPr>
          <w:rFonts w:ascii="Times New Roman" w:eastAsia="Times New Roman" w:hAnsi="Times New Roman" w:cs="Times New Roman"/>
          <w:color w:val="000000"/>
          <w:sz w:val="26"/>
          <w:szCs w:val="26"/>
          <w:lang w:eastAsia="ru-RU" w:bidi="ru-RU"/>
        </w:rPr>
        <w:t xml:space="preserve"> </w:t>
      </w:r>
      <w:r w:rsidRPr="004A248A">
        <w:rPr>
          <w:rFonts w:ascii="Times New Roman" w:eastAsia="Times New Roman" w:hAnsi="Times New Roman" w:cs="Times New Roman"/>
          <w:color w:val="000000"/>
          <w:sz w:val="26"/>
          <w:szCs w:val="26"/>
          <w:lang w:eastAsia="ru-RU" w:bidi="ru-RU"/>
        </w:rPr>
        <w:t>качество информационной и научно-методической поддержки</w:t>
      </w:r>
    </w:p>
    <w:p w:rsidR="00A924C1" w:rsidRPr="004A248A" w:rsidRDefault="00A924C1" w:rsidP="00A924C1">
      <w:pPr>
        <w:widowControl w:val="0"/>
        <w:spacing w:after="0" w:line="322" w:lineRule="exact"/>
        <w:ind w:left="20"/>
        <w:rPr>
          <w:rFonts w:ascii="Times New Roman" w:eastAsia="Times New Roman" w:hAnsi="Times New Roman" w:cs="Times New Roman"/>
          <w:color w:val="000000"/>
          <w:sz w:val="26"/>
          <w:szCs w:val="26"/>
          <w:lang w:eastAsia="ru-RU" w:bidi="ru-RU"/>
        </w:rPr>
      </w:pPr>
      <w:proofErr w:type="gramStart"/>
      <w:r w:rsidRPr="004A248A">
        <w:rPr>
          <w:rFonts w:ascii="Times New Roman" w:eastAsia="Times New Roman" w:hAnsi="Times New Roman" w:cs="Times New Roman"/>
          <w:color w:val="000000"/>
          <w:sz w:val="26"/>
          <w:szCs w:val="26"/>
          <w:lang w:eastAsia="ru-RU" w:bidi="ru-RU"/>
        </w:rPr>
        <w:t>образовательных</w:t>
      </w:r>
      <w:proofErr w:type="gramEnd"/>
      <w:r w:rsidRPr="004A248A">
        <w:rPr>
          <w:rFonts w:ascii="Times New Roman" w:eastAsia="Times New Roman" w:hAnsi="Times New Roman" w:cs="Times New Roman"/>
          <w:color w:val="000000"/>
          <w:sz w:val="26"/>
          <w:szCs w:val="26"/>
          <w:lang w:eastAsia="ru-RU" w:bidi="ru-RU"/>
        </w:rPr>
        <w:t xml:space="preserve"> организаций при введении и реализации ФГОС НОО и ООО;</w:t>
      </w:r>
    </w:p>
    <w:p w:rsidR="00A924C1" w:rsidRPr="004A248A" w:rsidRDefault="00A924C1" w:rsidP="00A924C1">
      <w:pPr>
        <w:widowControl w:val="0"/>
        <w:numPr>
          <w:ilvl w:val="0"/>
          <w:numId w:val="3"/>
        </w:numPr>
        <w:tabs>
          <w:tab w:val="right" w:pos="1699"/>
          <w:tab w:val="right" w:pos="9814"/>
        </w:tabs>
        <w:spacing w:after="0" w:line="322" w:lineRule="exact"/>
        <w:ind w:left="20" w:firstLine="700"/>
        <w:rPr>
          <w:rFonts w:ascii="Times New Roman" w:eastAsia="Times New Roman" w:hAnsi="Times New Roman" w:cs="Times New Roman"/>
          <w:color w:val="000000"/>
          <w:sz w:val="26"/>
          <w:szCs w:val="26"/>
          <w:lang w:eastAsia="ru-RU" w:bidi="ru-RU"/>
        </w:rPr>
      </w:pPr>
      <w:proofErr w:type="gramStart"/>
      <w:r>
        <w:rPr>
          <w:rFonts w:ascii="Times New Roman" w:eastAsia="Times New Roman" w:hAnsi="Times New Roman" w:cs="Times New Roman"/>
          <w:color w:val="000000"/>
          <w:sz w:val="26"/>
          <w:szCs w:val="26"/>
          <w:lang w:eastAsia="ru-RU" w:bidi="ru-RU"/>
        </w:rPr>
        <w:t>за</w:t>
      </w:r>
      <w:proofErr w:type="gramEnd"/>
      <w:r>
        <w:rPr>
          <w:rFonts w:ascii="Times New Roman" w:eastAsia="Times New Roman" w:hAnsi="Times New Roman" w:cs="Times New Roman"/>
          <w:color w:val="000000"/>
          <w:sz w:val="26"/>
          <w:szCs w:val="26"/>
          <w:lang w:eastAsia="ru-RU" w:bidi="ru-RU"/>
        </w:rPr>
        <w:t xml:space="preserve"> </w:t>
      </w:r>
      <w:r w:rsidRPr="004A248A">
        <w:rPr>
          <w:rFonts w:ascii="Times New Roman" w:eastAsia="Times New Roman" w:hAnsi="Times New Roman" w:cs="Times New Roman"/>
          <w:color w:val="000000"/>
          <w:sz w:val="26"/>
          <w:szCs w:val="26"/>
          <w:lang w:eastAsia="ru-RU" w:bidi="ru-RU"/>
        </w:rPr>
        <w:t>мониторинг деятельности по соблюдению ОО соответствия</w:t>
      </w:r>
    </w:p>
    <w:p w:rsidR="00A924C1" w:rsidRPr="004A248A" w:rsidRDefault="00A924C1" w:rsidP="00A924C1">
      <w:pPr>
        <w:widowControl w:val="0"/>
        <w:spacing w:after="0" w:line="322" w:lineRule="exact"/>
        <w:ind w:left="20" w:right="20"/>
        <w:rPr>
          <w:rFonts w:ascii="Times New Roman" w:eastAsia="Times New Roman" w:hAnsi="Times New Roman" w:cs="Times New Roman"/>
          <w:color w:val="000000"/>
          <w:sz w:val="26"/>
          <w:szCs w:val="26"/>
          <w:lang w:eastAsia="ru-RU" w:bidi="ru-RU"/>
        </w:rPr>
      </w:pPr>
      <w:proofErr w:type="gramStart"/>
      <w:r w:rsidRPr="004A248A">
        <w:rPr>
          <w:rFonts w:ascii="Times New Roman" w:eastAsia="Times New Roman" w:hAnsi="Times New Roman" w:cs="Times New Roman"/>
          <w:color w:val="000000"/>
          <w:sz w:val="26"/>
          <w:szCs w:val="26"/>
          <w:lang w:eastAsia="ru-RU" w:bidi="ru-RU"/>
        </w:rPr>
        <w:t>разрабатываемых</w:t>
      </w:r>
      <w:proofErr w:type="gramEnd"/>
      <w:r w:rsidRPr="004A248A">
        <w:rPr>
          <w:rFonts w:ascii="Times New Roman" w:eastAsia="Times New Roman" w:hAnsi="Times New Roman" w:cs="Times New Roman"/>
          <w:color w:val="000000"/>
          <w:sz w:val="26"/>
          <w:szCs w:val="26"/>
          <w:lang w:eastAsia="ru-RU" w:bidi="ru-RU"/>
        </w:rPr>
        <w:t xml:space="preserve"> основных образовательных программ начального общего и основного общего образования требованиям федеральных государственных образовательных стандартов общего образования и иных нормативных правовых актов в области общего образования.</w:t>
      </w:r>
    </w:p>
    <w:p w:rsidR="00A924C1" w:rsidRPr="004A248A" w:rsidRDefault="00A924C1" w:rsidP="00A924C1">
      <w:pPr>
        <w:widowControl w:val="0"/>
        <w:numPr>
          <w:ilvl w:val="0"/>
          <w:numId w:val="2"/>
        </w:numPr>
        <w:tabs>
          <w:tab w:val="left" w:pos="1113"/>
        </w:tabs>
        <w:spacing w:after="0" w:line="322" w:lineRule="exact"/>
        <w:ind w:left="20" w:right="180" w:firstLine="700"/>
        <w:rPr>
          <w:rFonts w:ascii="Times New Roman" w:eastAsia="Times New Roman" w:hAnsi="Times New Roman" w:cs="Times New Roman"/>
          <w:color w:val="000000"/>
          <w:sz w:val="26"/>
          <w:szCs w:val="26"/>
          <w:lang w:eastAsia="ru-RU" w:bidi="ru-RU"/>
        </w:rPr>
        <w:sectPr w:rsidR="00A924C1" w:rsidRPr="004A248A" w:rsidSect="004A248A">
          <w:pgSz w:w="11909" w:h="16838"/>
          <w:pgMar w:top="850" w:right="899" w:bottom="1176" w:left="899" w:header="0" w:footer="3" w:gutter="142"/>
          <w:cols w:space="720"/>
          <w:noEndnote/>
          <w:rtlGutter/>
          <w:docGrid w:linePitch="360"/>
        </w:sectPr>
      </w:pPr>
      <w:r w:rsidRPr="004A248A">
        <w:rPr>
          <w:rFonts w:ascii="Times New Roman" w:eastAsia="Times New Roman" w:hAnsi="Times New Roman" w:cs="Times New Roman"/>
          <w:color w:val="000000"/>
          <w:sz w:val="26"/>
          <w:szCs w:val="26"/>
          <w:lang w:eastAsia="ru-RU" w:bidi="ru-RU"/>
        </w:rPr>
        <w:t>Изменения и дополнения в Положение вносятся на основании решения рабочей группы и закрепляются при</w:t>
      </w:r>
      <w:r>
        <w:rPr>
          <w:rFonts w:ascii="Times New Roman" w:eastAsia="Times New Roman" w:hAnsi="Times New Roman" w:cs="Times New Roman"/>
          <w:color w:val="000000"/>
          <w:sz w:val="26"/>
          <w:szCs w:val="26"/>
          <w:lang w:eastAsia="ru-RU" w:bidi="ru-RU"/>
        </w:rPr>
        <w:t>казом по управлению образования.</w:t>
      </w:r>
    </w:p>
    <w:p w:rsidR="00A924C1" w:rsidRPr="00BE551D" w:rsidRDefault="00A924C1" w:rsidP="00A924C1">
      <w:pPr>
        <w:widowControl w:val="0"/>
        <w:spacing w:after="0" w:line="322" w:lineRule="exact"/>
        <w:ind w:right="20"/>
        <w:jc w:val="both"/>
        <w:rPr>
          <w:rFonts w:ascii="Times New Roman" w:eastAsia="Times New Roman" w:hAnsi="Times New Roman" w:cs="Times New Roman"/>
          <w:color w:val="000000"/>
          <w:sz w:val="26"/>
          <w:szCs w:val="26"/>
          <w:lang w:eastAsia="ru-RU" w:bidi="ru-RU"/>
        </w:rPr>
      </w:pPr>
    </w:p>
    <w:p w:rsidR="00A924C1" w:rsidRPr="00CF5E93" w:rsidRDefault="00A924C1" w:rsidP="00A924C1">
      <w:pPr>
        <w:keepNext/>
        <w:keepLines/>
        <w:widowControl w:val="0"/>
        <w:tabs>
          <w:tab w:val="right" w:pos="13697"/>
          <w:tab w:val="center" w:pos="13902"/>
          <w:tab w:val="right" w:pos="14254"/>
        </w:tabs>
        <w:spacing w:after="293" w:line="240" w:lineRule="auto"/>
        <w:ind w:left="10020" w:right="440"/>
        <w:rPr>
          <w:rFonts w:ascii="Courier New" w:eastAsia="Courier New" w:hAnsi="Courier New" w:cs="Courier New"/>
          <w:color w:val="000000"/>
          <w:sz w:val="28"/>
          <w:szCs w:val="28"/>
          <w:lang w:eastAsia="ru-RU" w:bidi="ru-RU"/>
        </w:rPr>
      </w:pPr>
      <w:bookmarkStart w:id="0" w:name="bookmark0"/>
      <w:r w:rsidRPr="00CF5E93">
        <w:rPr>
          <w:rFonts w:ascii="Times New Roman" w:eastAsia="Courier New" w:hAnsi="Times New Roman" w:cs="Times New Roman"/>
          <w:color w:val="000000"/>
          <w:sz w:val="26"/>
          <w:szCs w:val="26"/>
          <w:lang w:eastAsia="ru-RU" w:bidi="ru-RU"/>
        </w:rPr>
        <w:t xml:space="preserve">Приложение2 к приказу по управлению образования от </w:t>
      </w:r>
      <w:r w:rsidRPr="00CF5E93">
        <w:rPr>
          <w:rFonts w:ascii="Times New Roman" w:eastAsia="Courier New" w:hAnsi="Times New Roman" w:cs="Times New Roman"/>
          <w:i/>
          <w:iCs/>
          <w:color w:val="000000"/>
          <w:sz w:val="28"/>
          <w:szCs w:val="28"/>
          <w:u w:val="single"/>
          <w:lang w:bidi="en-US"/>
        </w:rPr>
        <w:t>19 январ</w:t>
      </w:r>
      <w:bookmarkEnd w:id="0"/>
      <w:r>
        <w:rPr>
          <w:rFonts w:ascii="Times New Roman" w:eastAsia="Courier New" w:hAnsi="Times New Roman" w:cs="Times New Roman"/>
          <w:i/>
          <w:iCs/>
          <w:color w:val="000000"/>
          <w:sz w:val="28"/>
          <w:szCs w:val="28"/>
          <w:u w:val="single"/>
          <w:lang w:bidi="en-US"/>
        </w:rPr>
        <w:t>я 2022 г. №7</w:t>
      </w:r>
    </w:p>
    <w:p w:rsidR="00A924C1" w:rsidRPr="00CF5E93" w:rsidRDefault="00A924C1" w:rsidP="00A924C1">
      <w:pPr>
        <w:keepNext/>
        <w:keepLines/>
        <w:widowControl w:val="0"/>
        <w:spacing w:after="188" w:line="260" w:lineRule="exact"/>
        <w:ind w:left="760"/>
        <w:rPr>
          <w:rFonts w:ascii="Courier New" w:eastAsia="Courier New" w:hAnsi="Courier New" w:cs="Courier New"/>
          <w:color w:val="000000"/>
          <w:sz w:val="24"/>
          <w:szCs w:val="24"/>
          <w:lang w:eastAsia="ru-RU" w:bidi="ru-RU"/>
        </w:rPr>
      </w:pPr>
      <w:bookmarkStart w:id="1" w:name="bookmark1"/>
      <w:r w:rsidRPr="00CF5E93">
        <w:rPr>
          <w:rFonts w:ascii="Times New Roman" w:eastAsia="Courier New" w:hAnsi="Times New Roman" w:cs="Times New Roman"/>
          <w:color w:val="000000"/>
          <w:sz w:val="26"/>
          <w:szCs w:val="26"/>
          <w:lang w:eastAsia="ru-RU" w:bidi="ru-RU"/>
        </w:rPr>
        <w:t>План мероприятий (дорожная карта) по подготовке к введению нового ФГОС НОО и ФГОС ООО</w:t>
      </w:r>
      <w:bookmarkEnd w:id="1"/>
    </w:p>
    <w:tbl>
      <w:tblPr>
        <w:tblOverlap w:val="never"/>
        <w:tblW w:w="15033" w:type="dxa"/>
        <w:jc w:val="center"/>
        <w:tblLayout w:type="fixed"/>
        <w:tblCellMar>
          <w:left w:w="10" w:type="dxa"/>
          <w:right w:w="10" w:type="dxa"/>
        </w:tblCellMar>
        <w:tblLook w:val="04A0" w:firstRow="1" w:lastRow="0" w:firstColumn="1" w:lastColumn="0" w:noHBand="0" w:noVBand="1"/>
      </w:tblPr>
      <w:tblGrid>
        <w:gridCol w:w="854"/>
        <w:gridCol w:w="422"/>
        <w:gridCol w:w="5107"/>
        <w:gridCol w:w="1843"/>
        <w:gridCol w:w="437"/>
        <w:gridCol w:w="4378"/>
        <w:gridCol w:w="1992"/>
      </w:tblGrid>
      <w:tr w:rsidR="00A924C1" w:rsidRPr="00CF5E93" w:rsidTr="00154F39">
        <w:trPr>
          <w:trHeight w:hRule="exact" w:val="595"/>
          <w:jc w:val="center"/>
        </w:trPr>
        <w:tc>
          <w:tcPr>
            <w:tcW w:w="1276" w:type="dxa"/>
            <w:gridSpan w:val="2"/>
            <w:tcBorders>
              <w:top w:val="single" w:sz="4" w:space="0" w:color="auto"/>
              <w:left w:val="single" w:sz="4" w:space="0" w:color="auto"/>
            </w:tcBorders>
            <w:shd w:val="clear" w:color="auto" w:fill="FFFFFF"/>
          </w:tcPr>
          <w:p w:rsidR="00A924C1" w:rsidRPr="00CF5E93" w:rsidRDefault="00A924C1" w:rsidP="00154F39">
            <w:pPr>
              <w:framePr w:w="15034" w:wrap="notBeside" w:vAnchor="text" w:hAnchor="text" w:xAlign="center" w:y="1"/>
              <w:widowControl w:val="0"/>
              <w:spacing w:after="0" w:line="230" w:lineRule="exact"/>
              <w:ind w:left="320"/>
              <w:rPr>
                <w:rFonts w:ascii="Times New Roman" w:eastAsia="Times New Roman" w:hAnsi="Times New Roman" w:cs="Times New Roman"/>
                <w:sz w:val="26"/>
                <w:szCs w:val="26"/>
                <w:lang w:eastAsia="ru-RU" w:bidi="ru-RU"/>
              </w:rPr>
            </w:pPr>
            <w:r w:rsidRPr="00CF5E93">
              <w:rPr>
                <w:rFonts w:ascii="Times New Roman" w:eastAsia="Times New Roman" w:hAnsi="Times New Roman" w:cs="Times New Roman"/>
                <w:b/>
                <w:bCs/>
                <w:color w:val="000000"/>
                <w:sz w:val="23"/>
                <w:szCs w:val="23"/>
                <w:shd w:val="clear" w:color="auto" w:fill="FFFFFF"/>
                <w:lang w:eastAsia="ru-RU" w:bidi="ru-RU"/>
              </w:rPr>
              <w:t>№ п/п</w:t>
            </w:r>
          </w:p>
        </w:tc>
        <w:tc>
          <w:tcPr>
            <w:tcW w:w="5107" w:type="dxa"/>
            <w:tcBorders>
              <w:top w:val="single" w:sz="4" w:space="0" w:color="auto"/>
              <w:left w:val="single" w:sz="4" w:space="0" w:color="auto"/>
            </w:tcBorders>
            <w:shd w:val="clear" w:color="auto" w:fill="FFFFFF"/>
          </w:tcPr>
          <w:p w:rsidR="00A924C1" w:rsidRPr="00CF5E93" w:rsidRDefault="00A924C1" w:rsidP="00154F39">
            <w:pPr>
              <w:framePr w:w="15034" w:wrap="notBeside" w:vAnchor="text" w:hAnchor="text" w:xAlign="center" w:y="1"/>
              <w:widowControl w:val="0"/>
              <w:spacing w:after="0" w:line="230" w:lineRule="exact"/>
              <w:jc w:val="center"/>
              <w:rPr>
                <w:rFonts w:ascii="Times New Roman" w:eastAsia="Times New Roman" w:hAnsi="Times New Roman" w:cs="Times New Roman"/>
                <w:sz w:val="26"/>
                <w:szCs w:val="26"/>
                <w:lang w:eastAsia="ru-RU" w:bidi="ru-RU"/>
              </w:rPr>
            </w:pPr>
            <w:r w:rsidRPr="00CF5E93">
              <w:rPr>
                <w:rFonts w:ascii="Times New Roman" w:eastAsia="Times New Roman" w:hAnsi="Times New Roman" w:cs="Times New Roman"/>
                <w:b/>
                <w:bCs/>
                <w:color w:val="000000"/>
                <w:sz w:val="23"/>
                <w:szCs w:val="23"/>
                <w:shd w:val="clear" w:color="auto" w:fill="FFFFFF"/>
                <w:lang w:eastAsia="ru-RU" w:bidi="ru-RU"/>
              </w:rPr>
              <w:t>Мероприятия</w:t>
            </w:r>
          </w:p>
        </w:tc>
        <w:tc>
          <w:tcPr>
            <w:tcW w:w="2280" w:type="dxa"/>
            <w:gridSpan w:val="2"/>
            <w:tcBorders>
              <w:top w:val="single" w:sz="4" w:space="0" w:color="auto"/>
              <w:left w:val="single" w:sz="4" w:space="0" w:color="auto"/>
            </w:tcBorders>
            <w:shd w:val="clear" w:color="auto" w:fill="FFFFFF"/>
          </w:tcPr>
          <w:p w:rsidR="00A924C1" w:rsidRPr="00CF5E93" w:rsidRDefault="00A924C1" w:rsidP="00154F39">
            <w:pPr>
              <w:framePr w:w="15034" w:wrap="notBeside" w:vAnchor="text" w:hAnchor="text" w:xAlign="center" w:y="1"/>
              <w:widowControl w:val="0"/>
              <w:spacing w:after="0" w:line="230" w:lineRule="exact"/>
              <w:ind w:left="140"/>
              <w:rPr>
                <w:rFonts w:ascii="Times New Roman" w:eastAsia="Times New Roman" w:hAnsi="Times New Roman" w:cs="Times New Roman"/>
                <w:sz w:val="26"/>
                <w:szCs w:val="26"/>
                <w:lang w:eastAsia="ru-RU" w:bidi="ru-RU"/>
              </w:rPr>
            </w:pPr>
            <w:r w:rsidRPr="00CF5E93">
              <w:rPr>
                <w:rFonts w:ascii="Times New Roman" w:eastAsia="Times New Roman" w:hAnsi="Times New Roman" w:cs="Times New Roman"/>
                <w:b/>
                <w:bCs/>
                <w:color w:val="000000"/>
                <w:sz w:val="23"/>
                <w:szCs w:val="23"/>
                <w:shd w:val="clear" w:color="auto" w:fill="FFFFFF"/>
                <w:lang w:eastAsia="ru-RU" w:bidi="ru-RU"/>
              </w:rPr>
              <w:t>Сроки реализации</w:t>
            </w:r>
          </w:p>
        </w:tc>
        <w:tc>
          <w:tcPr>
            <w:tcW w:w="4378" w:type="dxa"/>
            <w:tcBorders>
              <w:top w:val="single" w:sz="4" w:space="0" w:color="auto"/>
              <w:left w:val="single" w:sz="4" w:space="0" w:color="auto"/>
            </w:tcBorders>
            <w:shd w:val="clear" w:color="auto" w:fill="FFFFFF"/>
          </w:tcPr>
          <w:p w:rsidR="00A924C1" w:rsidRPr="00CF5E93" w:rsidRDefault="00A924C1" w:rsidP="00154F39">
            <w:pPr>
              <w:framePr w:w="15034" w:wrap="notBeside" w:vAnchor="text" w:hAnchor="text" w:xAlign="center" w:y="1"/>
              <w:widowControl w:val="0"/>
              <w:spacing w:after="0" w:line="230" w:lineRule="exact"/>
              <w:jc w:val="center"/>
              <w:rPr>
                <w:rFonts w:ascii="Times New Roman" w:eastAsia="Times New Roman" w:hAnsi="Times New Roman" w:cs="Times New Roman"/>
                <w:sz w:val="26"/>
                <w:szCs w:val="26"/>
                <w:lang w:eastAsia="ru-RU" w:bidi="ru-RU"/>
              </w:rPr>
            </w:pPr>
            <w:r w:rsidRPr="00CF5E93">
              <w:rPr>
                <w:rFonts w:ascii="Times New Roman" w:eastAsia="Times New Roman" w:hAnsi="Times New Roman" w:cs="Times New Roman"/>
                <w:b/>
                <w:bCs/>
                <w:color w:val="000000"/>
                <w:sz w:val="23"/>
                <w:szCs w:val="23"/>
                <w:shd w:val="clear" w:color="auto" w:fill="FFFFFF"/>
                <w:lang w:eastAsia="ru-RU" w:bidi="ru-RU"/>
              </w:rPr>
              <w:t>Ожидаемые результаты</w:t>
            </w:r>
          </w:p>
        </w:tc>
        <w:tc>
          <w:tcPr>
            <w:tcW w:w="1992" w:type="dxa"/>
            <w:tcBorders>
              <w:top w:val="single" w:sz="4" w:space="0" w:color="auto"/>
              <w:left w:val="single" w:sz="4" w:space="0" w:color="auto"/>
              <w:right w:val="single" w:sz="4" w:space="0" w:color="auto"/>
            </w:tcBorders>
            <w:shd w:val="clear" w:color="auto" w:fill="FFFFFF"/>
          </w:tcPr>
          <w:p w:rsidR="00A924C1" w:rsidRPr="00CF5E93" w:rsidRDefault="00A924C1" w:rsidP="00154F39">
            <w:pPr>
              <w:framePr w:w="15034" w:wrap="notBeside" w:vAnchor="text" w:hAnchor="text" w:xAlign="center" w:y="1"/>
              <w:widowControl w:val="0"/>
              <w:spacing w:after="0" w:line="230" w:lineRule="exact"/>
              <w:jc w:val="center"/>
              <w:rPr>
                <w:rFonts w:ascii="Times New Roman" w:eastAsia="Times New Roman" w:hAnsi="Times New Roman" w:cs="Times New Roman"/>
                <w:sz w:val="26"/>
                <w:szCs w:val="26"/>
                <w:lang w:eastAsia="ru-RU" w:bidi="ru-RU"/>
              </w:rPr>
            </w:pPr>
            <w:r w:rsidRPr="00CF5E93">
              <w:rPr>
                <w:rFonts w:ascii="Times New Roman" w:eastAsia="Times New Roman" w:hAnsi="Times New Roman" w:cs="Times New Roman"/>
                <w:b/>
                <w:bCs/>
                <w:color w:val="000000"/>
                <w:sz w:val="23"/>
                <w:szCs w:val="23"/>
                <w:shd w:val="clear" w:color="auto" w:fill="FFFFFF"/>
                <w:lang w:eastAsia="ru-RU" w:bidi="ru-RU"/>
              </w:rPr>
              <w:t>Ответственные</w:t>
            </w:r>
          </w:p>
        </w:tc>
      </w:tr>
      <w:tr w:rsidR="00A924C1" w:rsidRPr="00CF5E93" w:rsidTr="00154F39">
        <w:trPr>
          <w:trHeight w:hRule="exact" w:val="533"/>
          <w:jc w:val="center"/>
        </w:trPr>
        <w:tc>
          <w:tcPr>
            <w:tcW w:w="15033" w:type="dxa"/>
            <w:gridSpan w:val="7"/>
            <w:tcBorders>
              <w:top w:val="single" w:sz="4" w:space="0" w:color="auto"/>
              <w:left w:val="single" w:sz="4" w:space="0" w:color="auto"/>
              <w:right w:val="single" w:sz="4" w:space="0" w:color="auto"/>
            </w:tcBorders>
            <w:shd w:val="clear" w:color="auto" w:fill="FFFFFF"/>
          </w:tcPr>
          <w:p w:rsidR="00A924C1" w:rsidRPr="00CF5E93" w:rsidRDefault="00A924C1" w:rsidP="00154F39">
            <w:pPr>
              <w:framePr w:w="15034" w:wrap="notBeside" w:vAnchor="text" w:hAnchor="text" w:xAlign="center" w:y="1"/>
              <w:widowControl w:val="0"/>
              <w:spacing w:after="0" w:line="230" w:lineRule="exact"/>
              <w:jc w:val="center"/>
              <w:rPr>
                <w:rFonts w:ascii="Times New Roman" w:eastAsia="Times New Roman" w:hAnsi="Times New Roman" w:cs="Times New Roman"/>
                <w:sz w:val="26"/>
                <w:szCs w:val="26"/>
                <w:lang w:eastAsia="ru-RU" w:bidi="ru-RU"/>
              </w:rPr>
            </w:pPr>
            <w:r w:rsidRPr="00CF5E93">
              <w:rPr>
                <w:rFonts w:ascii="Times New Roman" w:eastAsia="Times New Roman" w:hAnsi="Times New Roman" w:cs="Times New Roman"/>
                <w:b/>
                <w:bCs/>
                <w:color w:val="000000"/>
                <w:sz w:val="23"/>
                <w:szCs w:val="23"/>
                <w:shd w:val="clear" w:color="auto" w:fill="FFFFFF"/>
                <w:lang w:eastAsia="ru-RU" w:bidi="ru-RU"/>
              </w:rPr>
              <w:t>1. Организационное и нормативное обеспечение перехода на новый ФГОС НОО и ООО</w:t>
            </w:r>
          </w:p>
        </w:tc>
      </w:tr>
      <w:tr w:rsidR="00A924C1" w:rsidRPr="00CF5E93" w:rsidTr="00154F39">
        <w:trPr>
          <w:trHeight w:hRule="exact" w:val="1118"/>
          <w:jc w:val="center"/>
        </w:trPr>
        <w:tc>
          <w:tcPr>
            <w:tcW w:w="854" w:type="dxa"/>
            <w:tcBorders>
              <w:top w:val="single" w:sz="4" w:space="0" w:color="auto"/>
              <w:left w:val="single" w:sz="4" w:space="0" w:color="auto"/>
            </w:tcBorders>
            <w:shd w:val="clear" w:color="auto" w:fill="FFFFFF"/>
          </w:tcPr>
          <w:p w:rsidR="00A924C1" w:rsidRPr="00CF5E93" w:rsidRDefault="00A924C1" w:rsidP="00154F39">
            <w:pPr>
              <w:framePr w:w="15034" w:wrap="notBeside" w:vAnchor="text" w:hAnchor="text" w:xAlign="center" w:y="1"/>
              <w:widowControl w:val="0"/>
              <w:spacing w:after="0" w:line="230" w:lineRule="exact"/>
              <w:ind w:left="280"/>
              <w:rPr>
                <w:rFonts w:ascii="Times New Roman" w:eastAsia="Times New Roman" w:hAnsi="Times New Roman" w:cs="Times New Roman"/>
                <w:sz w:val="26"/>
                <w:szCs w:val="26"/>
                <w:lang w:eastAsia="ru-RU" w:bidi="ru-RU"/>
              </w:rPr>
            </w:pPr>
            <w:r w:rsidRPr="00CF5E93">
              <w:rPr>
                <w:rFonts w:ascii="Times New Roman" w:eastAsia="Times New Roman" w:hAnsi="Times New Roman" w:cs="Times New Roman"/>
                <w:color w:val="000000"/>
                <w:sz w:val="23"/>
                <w:szCs w:val="23"/>
                <w:shd w:val="clear" w:color="auto" w:fill="FFFFFF"/>
                <w:lang w:eastAsia="ru-RU" w:bidi="ru-RU"/>
              </w:rPr>
              <w:t>1.1.</w:t>
            </w:r>
          </w:p>
        </w:tc>
        <w:tc>
          <w:tcPr>
            <w:tcW w:w="5529" w:type="dxa"/>
            <w:gridSpan w:val="2"/>
            <w:tcBorders>
              <w:top w:val="single" w:sz="4" w:space="0" w:color="auto"/>
              <w:left w:val="single" w:sz="4" w:space="0" w:color="auto"/>
            </w:tcBorders>
            <w:shd w:val="clear" w:color="auto" w:fill="FFFFFF"/>
          </w:tcPr>
          <w:p w:rsidR="00A924C1" w:rsidRPr="00CF5E93" w:rsidRDefault="00A924C1" w:rsidP="00154F39">
            <w:pPr>
              <w:framePr w:w="15034" w:wrap="notBeside" w:vAnchor="text" w:hAnchor="text" w:xAlign="center" w:y="1"/>
              <w:widowControl w:val="0"/>
              <w:spacing w:after="0" w:line="278" w:lineRule="exact"/>
              <w:jc w:val="both"/>
              <w:rPr>
                <w:rFonts w:ascii="Times New Roman" w:eastAsia="Times New Roman" w:hAnsi="Times New Roman" w:cs="Times New Roman"/>
                <w:sz w:val="26"/>
                <w:szCs w:val="26"/>
                <w:lang w:eastAsia="ru-RU" w:bidi="ru-RU"/>
              </w:rPr>
            </w:pPr>
            <w:r w:rsidRPr="00CF5E93">
              <w:rPr>
                <w:rFonts w:ascii="Times New Roman" w:eastAsia="Times New Roman" w:hAnsi="Times New Roman" w:cs="Times New Roman"/>
                <w:color w:val="000000"/>
                <w:sz w:val="23"/>
                <w:szCs w:val="23"/>
                <w:shd w:val="clear" w:color="auto" w:fill="FFFFFF"/>
                <w:lang w:eastAsia="ru-RU" w:bidi="ru-RU"/>
              </w:rPr>
              <w:t>Создание рабочей группы, ответственной за реализацию ФГОС 2021 на уровне района и в образовательных организациях</w:t>
            </w:r>
          </w:p>
        </w:tc>
        <w:tc>
          <w:tcPr>
            <w:tcW w:w="1843" w:type="dxa"/>
            <w:tcBorders>
              <w:top w:val="single" w:sz="4" w:space="0" w:color="auto"/>
              <w:left w:val="single" w:sz="4" w:space="0" w:color="auto"/>
            </w:tcBorders>
            <w:shd w:val="clear" w:color="auto" w:fill="FFFFFF"/>
          </w:tcPr>
          <w:p w:rsidR="00A924C1" w:rsidRPr="00CF5E93" w:rsidRDefault="00A924C1" w:rsidP="00154F39">
            <w:pPr>
              <w:framePr w:w="15034" w:wrap="notBeside" w:vAnchor="text" w:hAnchor="text" w:xAlign="center" w:y="1"/>
              <w:widowControl w:val="0"/>
              <w:spacing w:after="0" w:line="274" w:lineRule="exact"/>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color w:val="000000"/>
                <w:sz w:val="23"/>
                <w:szCs w:val="23"/>
                <w:shd w:val="clear" w:color="auto" w:fill="FFFFFF"/>
                <w:lang w:eastAsia="ru-RU" w:bidi="ru-RU"/>
              </w:rPr>
              <w:t>Январь 2022</w:t>
            </w:r>
            <w:r w:rsidRPr="00CF5E93">
              <w:rPr>
                <w:rFonts w:ascii="Times New Roman" w:eastAsia="Times New Roman" w:hAnsi="Times New Roman" w:cs="Times New Roman"/>
                <w:color w:val="000000"/>
                <w:sz w:val="23"/>
                <w:szCs w:val="23"/>
                <w:shd w:val="clear" w:color="auto" w:fill="FFFFFF"/>
                <w:lang w:eastAsia="ru-RU" w:bidi="ru-RU"/>
              </w:rPr>
              <w:t xml:space="preserve"> г</w:t>
            </w:r>
          </w:p>
        </w:tc>
        <w:tc>
          <w:tcPr>
            <w:tcW w:w="4815" w:type="dxa"/>
            <w:gridSpan w:val="2"/>
            <w:tcBorders>
              <w:top w:val="single" w:sz="4" w:space="0" w:color="auto"/>
              <w:left w:val="single" w:sz="4" w:space="0" w:color="auto"/>
            </w:tcBorders>
            <w:shd w:val="clear" w:color="auto" w:fill="FFFFFF"/>
          </w:tcPr>
          <w:p w:rsidR="00A924C1" w:rsidRPr="00CF5E93" w:rsidRDefault="00A924C1" w:rsidP="00154F39">
            <w:pPr>
              <w:framePr w:w="15034" w:wrap="notBeside" w:vAnchor="text" w:hAnchor="text" w:xAlign="center" w:y="1"/>
              <w:widowControl w:val="0"/>
              <w:spacing w:after="0" w:line="278" w:lineRule="exact"/>
              <w:ind w:left="120"/>
              <w:rPr>
                <w:rFonts w:ascii="Times New Roman" w:eastAsia="Times New Roman" w:hAnsi="Times New Roman" w:cs="Times New Roman"/>
                <w:sz w:val="26"/>
                <w:szCs w:val="26"/>
                <w:lang w:eastAsia="ru-RU" w:bidi="ru-RU"/>
              </w:rPr>
            </w:pPr>
            <w:r w:rsidRPr="00CF5E93">
              <w:rPr>
                <w:rFonts w:ascii="Times New Roman" w:eastAsia="Times New Roman" w:hAnsi="Times New Roman" w:cs="Times New Roman"/>
                <w:color w:val="000000"/>
                <w:sz w:val="23"/>
                <w:szCs w:val="23"/>
                <w:shd w:val="clear" w:color="auto" w:fill="FFFFFF"/>
                <w:lang w:eastAsia="ru-RU" w:bidi="ru-RU"/>
              </w:rPr>
              <w:t>Приказ по созданию рабочей группы, Положение о рабочей группе</w:t>
            </w:r>
          </w:p>
        </w:tc>
        <w:tc>
          <w:tcPr>
            <w:tcW w:w="1992" w:type="dxa"/>
            <w:tcBorders>
              <w:top w:val="single" w:sz="4" w:space="0" w:color="auto"/>
              <w:left w:val="single" w:sz="4" w:space="0" w:color="auto"/>
              <w:right w:val="single" w:sz="4" w:space="0" w:color="auto"/>
            </w:tcBorders>
            <w:shd w:val="clear" w:color="auto" w:fill="FFFFFF"/>
            <w:vAlign w:val="bottom"/>
          </w:tcPr>
          <w:p w:rsidR="00A924C1" w:rsidRPr="00CF5E93" w:rsidRDefault="00A924C1" w:rsidP="00154F39">
            <w:pPr>
              <w:framePr w:w="15034" w:wrap="notBeside" w:vAnchor="text" w:hAnchor="text" w:xAlign="center" w:y="1"/>
              <w:widowControl w:val="0"/>
              <w:spacing w:after="0" w:line="278" w:lineRule="exact"/>
              <w:jc w:val="center"/>
              <w:rPr>
                <w:rFonts w:ascii="Times New Roman" w:eastAsia="Times New Roman" w:hAnsi="Times New Roman" w:cs="Times New Roman"/>
                <w:sz w:val="26"/>
                <w:szCs w:val="26"/>
                <w:lang w:eastAsia="ru-RU" w:bidi="ru-RU"/>
              </w:rPr>
            </w:pPr>
            <w:r w:rsidRPr="00CF5E93">
              <w:rPr>
                <w:rFonts w:ascii="Times New Roman" w:eastAsia="Times New Roman" w:hAnsi="Times New Roman" w:cs="Times New Roman"/>
                <w:color w:val="000000"/>
                <w:sz w:val="23"/>
                <w:szCs w:val="23"/>
                <w:shd w:val="clear" w:color="auto" w:fill="FFFFFF"/>
                <w:lang w:eastAsia="ru-RU" w:bidi="ru-RU"/>
              </w:rPr>
              <w:t>Управление</w:t>
            </w:r>
          </w:p>
          <w:p w:rsidR="00A924C1" w:rsidRPr="00CF5E93" w:rsidRDefault="00A924C1" w:rsidP="00154F39">
            <w:pPr>
              <w:framePr w:w="15034" w:wrap="notBeside" w:vAnchor="text" w:hAnchor="text" w:xAlign="center" w:y="1"/>
              <w:widowControl w:val="0"/>
              <w:spacing w:after="0" w:line="278" w:lineRule="exact"/>
              <w:jc w:val="center"/>
              <w:rPr>
                <w:rFonts w:ascii="Times New Roman" w:eastAsia="Times New Roman" w:hAnsi="Times New Roman" w:cs="Times New Roman"/>
                <w:sz w:val="26"/>
                <w:szCs w:val="26"/>
                <w:lang w:eastAsia="ru-RU" w:bidi="ru-RU"/>
              </w:rPr>
            </w:pPr>
            <w:proofErr w:type="gramStart"/>
            <w:r w:rsidRPr="00CF5E93">
              <w:rPr>
                <w:rFonts w:ascii="Times New Roman" w:eastAsia="Times New Roman" w:hAnsi="Times New Roman" w:cs="Times New Roman"/>
                <w:color w:val="000000"/>
                <w:sz w:val="23"/>
                <w:szCs w:val="23"/>
                <w:shd w:val="clear" w:color="auto" w:fill="FFFFFF"/>
                <w:lang w:eastAsia="ru-RU" w:bidi="ru-RU"/>
              </w:rPr>
              <w:t>образования</w:t>
            </w:r>
            <w:proofErr w:type="gramEnd"/>
            <w:r w:rsidRPr="00CF5E93">
              <w:rPr>
                <w:rFonts w:ascii="Times New Roman" w:eastAsia="Times New Roman" w:hAnsi="Times New Roman" w:cs="Times New Roman"/>
                <w:color w:val="000000"/>
                <w:sz w:val="23"/>
                <w:szCs w:val="23"/>
                <w:shd w:val="clear" w:color="auto" w:fill="FFFFFF"/>
                <w:lang w:eastAsia="ru-RU" w:bidi="ru-RU"/>
              </w:rPr>
              <w:t>,</w:t>
            </w:r>
          </w:p>
          <w:p w:rsidR="00A924C1" w:rsidRPr="00CF5E93" w:rsidRDefault="00A924C1" w:rsidP="00154F39">
            <w:pPr>
              <w:framePr w:w="15034" w:wrap="notBeside" w:vAnchor="text" w:hAnchor="text" w:xAlign="center" w:y="1"/>
              <w:widowControl w:val="0"/>
              <w:spacing w:after="0" w:line="278" w:lineRule="exact"/>
              <w:jc w:val="center"/>
              <w:rPr>
                <w:rFonts w:ascii="Times New Roman" w:eastAsia="Times New Roman" w:hAnsi="Times New Roman" w:cs="Times New Roman"/>
                <w:sz w:val="26"/>
                <w:szCs w:val="26"/>
                <w:lang w:eastAsia="ru-RU" w:bidi="ru-RU"/>
              </w:rPr>
            </w:pPr>
            <w:proofErr w:type="gramStart"/>
            <w:r w:rsidRPr="00CF5E93">
              <w:rPr>
                <w:rFonts w:ascii="Times New Roman" w:eastAsia="Times New Roman" w:hAnsi="Times New Roman" w:cs="Times New Roman"/>
                <w:color w:val="000000"/>
                <w:sz w:val="23"/>
                <w:szCs w:val="23"/>
                <w:shd w:val="clear" w:color="auto" w:fill="FFFFFF"/>
                <w:lang w:eastAsia="ru-RU" w:bidi="ru-RU"/>
              </w:rPr>
              <w:t>руководитель</w:t>
            </w:r>
            <w:proofErr w:type="gramEnd"/>
          </w:p>
          <w:p w:rsidR="00A924C1" w:rsidRPr="00CF5E93" w:rsidRDefault="00A924C1" w:rsidP="00154F39">
            <w:pPr>
              <w:framePr w:w="15034" w:wrap="notBeside" w:vAnchor="text" w:hAnchor="text" w:xAlign="center" w:y="1"/>
              <w:widowControl w:val="0"/>
              <w:spacing w:after="0" w:line="278" w:lineRule="exact"/>
              <w:jc w:val="center"/>
              <w:rPr>
                <w:rFonts w:ascii="Times New Roman" w:eastAsia="Times New Roman" w:hAnsi="Times New Roman" w:cs="Times New Roman"/>
                <w:sz w:val="26"/>
                <w:szCs w:val="26"/>
                <w:lang w:eastAsia="ru-RU" w:bidi="ru-RU"/>
              </w:rPr>
            </w:pPr>
            <w:r w:rsidRPr="00CF5E93">
              <w:rPr>
                <w:rFonts w:ascii="Times New Roman" w:eastAsia="Times New Roman" w:hAnsi="Times New Roman" w:cs="Times New Roman"/>
                <w:color w:val="000000"/>
                <w:sz w:val="23"/>
                <w:szCs w:val="23"/>
                <w:shd w:val="clear" w:color="auto" w:fill="FFFFFF"/>
                <w:lang w:eastAsia="ru-RU" w:bidi="ru-RU"/>
              </w:rPr>
              <w:t>ОО</w:t>
            </w:r>
          </w:p>
        </w:tc>
      </w:tr>
      <w:tr w:rsidR="00A924C1" w:rsidRPr="00CF5E93" w:rsidTr="00154F39">
        <w:trPr>
          <w:trHeight w:hRule="exact" w:val="1114"/>
          <w:jc w:val="center"/>
        </w:trPr>
        <w:tc>
          <w:tcPr>
            <w:tcW w:w="854" w:type="dxa"/>
            <w:tcBorders>
              <w:top w:val="single" w:sz="4" w:space="0" w:color="auto"/>
              <w:left w:val="single" w:sz="4" w:space="0" w:color="auto"/>
            </w:tcBorders>
            <w:shd w:val="clear" w:color="auto" w:fill="FFFFFF"/>
          </w:tcPr>
          <w:p w:rsidR="00A924C1" w:rsidRPr="00CF5E93" w:rsidRDefault="00A924C1" w:rsidP="00154F39">
            <w:pPr>
              <w:framePr w:w="15034" w:wrap="notBeside" w:vAnchor="text" w:hAnchor="text" w:xAlign="center" w:y="1"/>
              <w:widowControl w:val="0"/>
              <w:spacing w:after="0" w:line="230" w:lineRule="exact"/>
              <w:ind w:left="280"/>
              <w:rPr>
                <w:rFonts w:ascii="Times New Roman" w:eastAsia="Times New Roman" w:hAnsi="Times New Roman" w:cs="Times New Roman"/>
                <w:sz w:val="26"/>
                <w:szCs w:val="26"/>
                <w:lang w:eastAsia="ru-RU" w:bidi="ru-RU"/>
              </w:rPr>
            </w:pPr>
            <w:r w:rsidRPr="00CF5E93">
              <w:rPr>
                <w:rFonts w:ascii="Times New Roman" w:eastAsia="Times New Roman" w:hAnsi="Times New Roman" w:cs="Times New Roman"/>
                <w:color w:val="000000"/>
                <w:sz w:val="23"/>
                <w:szCs w:val="23"/>
                <w:shd w:val="clear" w:color="auto" w:fill="FFFFFF"/>
                <w:lang w:eastAsia="ru-RU" w:bidi="ru-RU"/>
              </w:rPr>
              <w:t>1.2</w:t>
            </w:r>
          </w:p>
        </w:tc>
        <w:tc>
          <w:tcPr>
            <w:tcW w:w="5529" w:type="dxa"/>
            <w:gridSpan w:val="2"/>
            <w:tcBorders>
              <w:top w:val="single" w:sz="4" w:space="0" w:color="auto"/>
              <w:left w:val="single" w:sz="4" w:space="0" w:color="auto"/>
            </w:tcBorders>
            <w:shd w:val="clear" w:color="auto" w:fill="FFFFFF"/>
          </w:tcPr>
          <w:p w:rsidR="00A924C1" w:rsidRPr="00CF5E93" w:rsidRDefault="00A924C1" w:rsidP="00154F39">
            <w:pPr>
              <w:framePr w:w="15034" w:wrap="notBeside" w:vAnchor="text" w:hAnchor="text" w:xAlign="center" w:y="1"/>
              <w:widowControl w:val="0"/>
              <w:spacing w:after="0" w:line="274" w:lineRule="exact"/>
              <w:jc w:val="both"/>
              <w:rPr>
                <w:rFonts w:ascii="Times New Roman" w:eastAsia="Times New Roman" w:hAnsi="Times New Roman" w:cs="Times New Roman"/>
                <w:sz w:val="26"/>
                <w:szCs w:val="26"/>
                <w:lang w:eastAsia="ru-RU" w:bidi="ru-RU"/>
              </w:rPr>
            </w:pPr>
            <w:r w:rsidRPr="00CF5E93">
              <w:rPr>
                <w:rFonts w:ascii="Times New Roman" w:eastAsia="Times New Roman" w:hAnsi="Times New Roman" w:cs="Times New Roman"/>
                <w:color w:val="000000"/>
                <w:sz w:val="23"/>
                <w:szCs w:val="23"/>
                <w:shd w:val="clear" w:color="auto" w:fill="FFFFFF"/>
                <w:lang w:eastAsia="ru-RU" w:bidi="ru-RU"/>
              </w:rPr>
              <w:t>Разработка и утверждение муниципального плана (дорожной карты) перехода на новый ФГОС НОО и ООО, разработка планов в 00</w:t>
            </w:r>
          </w:p>
        </w:tc>
        <w:tc>
          <w:tcPr>
            <w:tcW w:w="1843" w:type="dxa"/>
            <w:tcBorders>
              <w:top w:val="single" w:sz="4" w:space="0" w:color="auto"/>
              <w:left w:val="single" w:sz="4" w:space="0" w:color="auto"/>
            </w:tcBorders>
            <w:shd w:val="clear" w:color="auto" w:fill="FFFFFF"/>
          </w:tcPr>
          <w:p w:rsidR="00A924C1" w:rsidRPr="00CF5E93" w:rsidRDefault="00A924C1" w:rsidP="00154F39">
            <w:pPr>
              <w:framePr w:w="15034" w:wrap="notBeside" w:vAnchor="text" w:hAnchor="text" w:xAlign="center" w:y="1"/>
              <w:widowControl w:val="0"/>
              <w:spacing w:after="0" w:line="278" w:lineRule="exact"/>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color w:val="000000"/>
                <w:sz w:val="23"/>
                <w:szCs w:val="23"/>
                <w:shd w:val="clear" w:color="auto" w:fill="FFFFFF"/>
                <w:lang w:eastAsia="ru-RU" w:bidi="ru-RU"/>
              </w:rPr>
              <w:t>Январь 2022</w:t>
            </w:r>
            <w:r w:rsidRPr="00CF5E93">
              <w:rPr>
                <w:rFonts w:ascii="Times New Roman" w:eastAsia="Times New Roman" w:hAnsi="Times New Roman" w:cs="Times New Roman"/>
                <w:color w:val="000000"/>
                <w:sz w:val="23"/>
                <w:szCs w:val="23"/>
                <w:shd w:val="clear" w:color="auto" w:fill="FFFFFF"/>
                <w:lang w:eastAsia="ru-RU" w:bidi="ru-RU"/>
              </w:rPr>
              <w:t xml:space="preserve"> г</w:t>
            </w:r>
          </w:p>
        </w:tc>
        <w:tc>
          <w:tcPr>
            <w:tcW w:w="4815" w:type="dxa"/>
            <w:gridSpan w:val="2"/>
            <w:tcBorders>
              <w:top w:val="single" w:sz="4" w:space="0" w:color="auto"/>
              <w:left w:val="single" w:sz="4" w:space="0" w:color="auto"/>
            </w:tcBorders>
            <w:shd w:val="clear" w:color="auto" w:fill="FFFFFF"/>
            <w:vAlign w:val="bottom"/>
          </w:tcPr>
          <w:p w:rsidR="00A924C1" w:rsidRPr="00CF5E93" w:rsidRDefault="00A924C1" w:rsidP="00154F39">
            <w:pPr>
              <w:framePr w:w="15034" w:wrap="notBeside" w:vAnchor="text" w:hAnchor="text" w:xAlign="center" w:y="1"/>
              <w:widowControl w:val="0"/>
              <w:spacing w:after="0" w:line="274" w:lineRule="exact"/>
              <w:jc w:val="both"/>
              <w:rPr>
                <w:rFonts w:ascii="Times New Roman" w:eastAsia="Times New Roman" w:hAnsi="Times New Roman" w:cs="Times New Roman"/>
                <w:sz w:val="26"/>
                <w:szCs w:val="26"/>
                <w:lang w:eastAsia="ru-RU" w:bidi="ru-RU"/>
              </w:rPr>
            </w:pPr>
            <w:r w:rsidRPr="00CF5E93">
              <w:rPr>
                <w:rFonts w:ascii="Times New Roman" w:eastAsia="Times New Roman" w:hAnsi="Times New Roman" w:cs="Times New Roman"/>
                <w:color w:val="000000"/>
                <w:sz w:val="23"/>
                <w:szCs w:val="23"/>
                <w:shd w:val="clear" w:color="auto" w:fill="FFFFFF"/>
                <w:lang w:eastAsia="ru-RU" w:bidi="ru-RU"/>
              </w:rPr>
              <w:t>Приказы управления образования и ОО об утверждении плана- мероприятий (дорожной карты) перехода на новый ФГОС НОО и ООО</w:t>
            </w:r>
          </w:p>
        </w:tc>
        <w:tc>
          <w:tcPr>
            <w:tcW w:w="1992" w:type="dxa"/>
            <w:tcBorders>
              <w:top w:val="single" w:sz="4" w:space="0" w:color="auto"/>
              <w:left w:val="single" w:sz="4" w:space="0" w:color="auto"/>
              <w:right w:val="single" w:sz="4" w:space="0" w:color="auto"/>
            </w:tcBorders>
            <w:shd w:val="clear" w:color="auto" w:fill="FFFFFF"/>
            <w:vAlign w:val="bottom"/>
          </w:tcPr>
          <w:p w:rsidR="00A924C1" w:rsidRPr="00CF5E93" w:rsidRDefault="00A924C1" w:rsidP="00154F39">
            <w:pPr>
              <w:framePr w:w="15034" w:wrap="notBeside" w:vAnchor="text" w:hAnchor="text" w:xAlign="center" w:y="1"/>
              <w:widowControl w:val="0"/>
              <w:spacing w:after="0" w:line="274" w:lineRule="exact"/>
              <w:jc w:val="center"/>
              <w:rPr>
                <w:rFonts w:ascii="Times New Roman" w:eastAsia="Times New Roman" w:hAnsi="Times New Roman" w:cs="Times New Roman"/>
                <w:sz w:val="26"/>
                <w:szCs w:val="26"/>
                <w:lang w:eastAsia="ru-RU" w:bidi="ru-RU"/>
              </w:rPr>
            </w:pPr>
            <w:r w:rsidRPr="00CF5E93">
              <w:rPr>
                <w:rFonts w:ascii="Times New Roman" w:eastAsia="Times New Roman" w:hAnsi="Times New Roman" w:cs="Times New Roman"/>
                <w:color w:val="000000"/>
                <w:sz w:val="23"/>
                <w:szCs w:val="23"/>
                <w:shd w:val="clear" w:color="auto" w:fill="FFFFFF"/>
                <w:lang w:eastAsia="ru-RU" w:bidi="ru-RU"/>
              </w:rPr>
              <w:t>Управление</w:t>
            </w:r>
          </w:p>
          <w:p w:rsidR="00A924C1" w:rsidRPr="00CF5E93" w:rsidRDefault="00A924C1" w:rsidP="00154F39">
            <w:pPr>
              <w:framePr w:w="15034" w:wrap="notBeside" w:vAnchor="text" w:hAnchor="text" w:xAlign="center" w:y="1"/>
              <w:widowControl w:val="0"/>
              <w:spacing w:after="0" w:line="274" w:lineRule="exact"/>
              <w:jc w:val="center"/>
              <w:rPr>
                <w:rFonts w:ascii="Times New Roman" w:eastAsia="Times New Roman" w:hAnsi="Times New Roman" w:cs="Times New Roman"/>
                <w:sz w:val="26"/>
                <w:szCs w:val="26"/>
                <w:lang w:eastAsia="ru-RU" w:bidi="ru-RU"/>
              </w:rPr>
            </w:pPr>
            <w:proofErr w:type="gramStart"/>
            <w:r w:rsidRPr="00CF5E93">
              <w:rPr>
                <w:rFonts w:ascii="Times New Roman" w:eastAsia="Times New Roman" w:hAnsi="Times New Roman" w:cs="Times New Roman"/>
                <w:color w:val="000000"/>
                <w:sz w:val="23"/>
                <w:szCs w:val="23"/>
                <w:shd w:val="clear" w:color="auto" w:fill="FFFFFF"/>
                <w:lang w:eastAsia="ru-RU" w:bidi="ru-RU"/>
              </w:rPr>
              <w:t>образования</w:t>
            </w:r>
            <w:proofErr w:type="gramEnd"/>
            <w:r w:rsidRPr="00CF5E93">
              <w:rPr>
                <w:rFonts w:ascii="Times New Roman" w:eastAsia="Times New Roman" w:hAnsi="Times New Roman" w:cs="Times New Roman"/>
                <w:color w:val="000000"/>
                <w:sz w:val="23"/>
                <w:szCs w:val="23"/>
                <w:shd w:val="clear" w:color="auto" w:fill="FFFFFF"/>
                <w:lang w:eastAsia="ru-RU" w:bidi="ru-RU"/>
              </w:rPr>
              <w:t>,</w:t>
            </w:r>
          </w:p>
          <w:p w:rsidR="00A924C1" w:rsidRPr="00CF5E93" w:rsidRDefault="00A924C1" w:rsidP="00154F39">
            <w:pPr>
              <w:framePr w:w="15034" w:wrap="notBeside" w:vAnchor="text" w:hAnchor="text" w:xAlign="center" w:y="1"/>
              <w:widowControl w:val="0"/>
              <w:spacing w:after="0" w:line="274" w:lineRule="exact"/>
              <w:jc w:val="center"/>
              <w:rPr>
                <w:rFonts w:ascii="Times New Roman" w:eastAsia="Times New Roman" w:hAnsi="Times New Roman" w:cs="Times New Roman"/>
                <w:sz w:val="26"/>
                <w:szCs w:val="26"/>
                <w:lang w:eastAsia="ru-RU" w:bidi="ru-RU"/>
              </w:rPr>
            </w:pPr>
            <w:proofErr w:type="gramStart"/>
            <w:r w:rsidRPr="00CF5E93">
              <w:rPr>
                <w:rFonts w:ascii="Times New Roman" w:eastAsia="Times New Roman" w:hAnsi="Times New Roman" w:cs="Times New Roman"/>
                <w:color w:val="000000"/>
                <w:sz w:val="23"/>
                <w:szCs w:val="23"/>
                <w:shd w:val="clear" w:color="auto" w:fill="FFFFFF"/>
                <w:lang w:eastAsia="ru-RU" w:bidi="ru-RU"/>
              </w:rPr>
              <w:t>руководитель</w:t>
            </w:r>
            <w:proofErr w:type="gramEnd"/>
          </w:p>
          <w:p w:rsidR="00A924C1" w:rsidRPr="00CF5E93" w:rsidRDefault="00A924C1" w:rsidP="00154F39">
            <w:pPr>
              <w:framePr w:w="15034" w:wrap="notBeside" w:vAnchor="text" w:hAnchor="text" w:xAlign="center" w:y="1"/>
              <w:widowControl w:val="0"/>
              <w:spacing w:after="0" w:line="274" w:lineRule="exact"/>
              <w:jc w:val="center"/>
              <w:rPr>
                <w:rFonts w:ascii="Times New Roman" w:eastAsia="Times New Roman" w:hAnsi="Times New Roman" w:cs="Times New Roman"/>
                <w:sz w:val="26"/>
                <w:szCs w:val="26"/>
                <w:lang w:eastAsia="ru-RU" w:bidi="ru-RU"/>
              </w:rPr>
            </w:pPr>
            <w:r w:rsidRPr="00CF5E93">
              <w:rPr>
                <w:rFonts w:ascii="Times New Roman" w:eastAsia="Times New Roman" w:hAnsi="Times New Roman" w:cs="Times New Roman"/>
                <w:color w:val="000000"/>
                <w:sz w:val="23"/>
                <w:szCs w:val="23"/>
                <w:shd w:val="clear" w:color="auto" w:fill="FFFFFF"/>
                <w:lang w:eastAsia="ru-RU" w:bidi="ru-RU"/>
              </w:rPr>
              <w:t>ОО</w:t>
            </w:r>
          </w:p>
        </w:tc>
      </w:tr>
      <w:tr w:rsidR="00A924C1" w:rsidRPr="00CF5E93" w:rsidTr="00154F39">
        <w:trPr>
          <w:trHeight w:hRule="exact" w:val="1114"/>
          <w:jc w:val="center"/>
        </w:trPr>
        <w:tc>
          <w:tcPr>
            <w:tcW w:w="854" w:type="dxa"/>
            <w:tcBorders>
              <w:top w:val="single" w:sz="4" w:space="0" w:color="auto"/>
              <w:left w:val="single" w:sz="4" w:space="0" w:color="auto"/>
            </w:tcBorders>
            <w:shd w:val="clear" w:color="auto" w:fill="FFFFFF"/>
          </w:tcPr>
          <w:p w:rsidR="00A924C1" w:rsidRPr="00CF5E93" w:rsidRDefault="00A924C1" w:rsidP="00154F39">
            <w:pPr>
              <w:framePr w:w="15034" w:wrap="notBeside" w:vAnchor="text" w:hAnchor="text" w:xAlign="center" w:y="1"/>
              <w:widowControl w:val="0"/>
              <w:spacing w:after="0" w:line="230" w:lineRule="exact"/>
              <w:ind w:left="280"/>
              <w:rPr>
                <w:rFonts w:ascii="Times New Roman" w:eastAsia="Times New Roman" w:hAnsi="Times New Roman" w:cs="Times New Roman"/>
                <w:sz w:val="26"/>
                <w:szCs w:val="26"/>
                <w:lang w:eastAsia="ru-RU" w:bidi="ru-RU"/>
              </w:rPr>
            </w:pPr>
            <w:r w:rsidRPr="00CF5E93">
              <w:rPr>
                <w:rFonts w:ascii="Times New Roman" w:eastAsia="Times New Roman" w:hAnsi="Times New Roman" w:cs="Times New Roman"/>
                <w:color w:val="000000"/>
                <w:sz w:val="23"/>
                <w:szCs w:val="23"/>
                <w:shd w:val="clear" w:color="auto" w:fill="FFFFFF"/>
                <w:lang w:eastAsia="ru-RU" w:bidi="ru-RU"/>
              </w:rPr>
              <w:t>1.3.</w:t>
            </w:r>
          </w:p>
        </w:tc>
        <w:tc>
          <w:tcPr>
            <w:tcW w:w="5529" w:type="dxa"/>
            <w:gridSpan w:val="2"/>
            <w:tcBorders>
              <w:top w:val="single" w:sz="4" w:space="0" w:color="auto"/>
              <w:left w:val="single" w:sz="4" w:space="0" w:color="auto"/>
            </w:tcBorders>
            <w:shd w:val="clear" w:color="auto" w:fill="FFFFFF"/>
          </w:tcPr>
          <w:p w:rsidR="00A924C1" w:rsidRPr="00CF5E93" w:rsidRDefault="00A924C1" w:rsidP="00154F39">
            <w:pPr>
              <w:framePr w:w="15034" w:wrap="notBeside" w:vAnchor="text" w:hAnchor="text" w:xAlign="center" w:y="1"/>
              <w:widowControl w:val="0"/>
              <w:spacing w:after="0" w:line="274" w:lineRule="exact"/>
              <w:jc w:val="both"/>
              <w:rPr>
                <w:rFonts w:ascii="Times New Roman" w:eastAsia="Times New Roman" w:hAnsi="Times New Roman" w:cs="Times New Roman"/>
                <w:sz w:val="26"/>
                <w:szCs w:val="26"/>
                <w:lang w:eastAsia="ru-RU" w:bidi="ru-RU"/>
              </w:rPr>
            </w:pPr>
            <w:r w:rsidRPr="00CF5E93">
              <w:rPr>
                <w:rFonts w:ascii="Times New Roman" w:eastAsia="Times New Roman" w:hAnsi="Times New Roman" w:cs="Times New Roman"/>
                <w:color w:val="000000"/>
                <w:sz w:val="23"/>
                <w:szCs w:val="23"/>
                <w:shd w:val="clear" w:color="auto" w:fill="FFFFFF"/>
                <w:lang w:eastAsia="ru-RU" w:bidi="ru-RU"/>
              </w:rPr>
              <w:t>Изучение документов федерального, регионального уровня, регламентирующих введение ФГОС НОО и ООО</w:t>
            </w:r>
          </w:p>
        </w:tc>
        <w:tc>
          <w:tcPr>
            <w:tcW w:w="1843" w:type="dxa"/>
            <w:tcBorders>
              <w:top w:val="single" w:sz="4" w:space="0" w:color="auto"/>
              <w:left w:val="single" w:sz="4" w:space="0" w:color="auto"/>
            </w:tcBorders>
            <w:shd w:val="clear" w:color="auto" w:fill="FFFFFF"/>
          </w:tcPr>
          <w:p w:rsidR="00A924C1" w:rsidRPr="00CF5E93" w:rsidRDefault="00A924C1" w:rsidP="00154F39">
            <w:pPr>
              <w:framePr w:w="15034" w:wrap="notBeside" w:vAnchor="text" w:hAnchor="text" w:xAlign="center" w:y="1"/>
              <w:widowControl w:val="0"/>
              <w:spacing w:after="0" w:line="274" w:lineRule="exact"/>
              <w:jc w:val="center"/>
              <w:rPr>
                <w:rFonts w:ascii="Times New Roman" w:eastAsia="Times New Roman" w:hAnsi="Times New Roman" w:cs="Times New Roman"/>
                <w:sz w:val="26"/>
                <w:szCs w:val="26"/>
                <w:lang w:eastAsia="ru-RU" w:bidi="ru-RU"/>
              </w:rPr>
            </w:pPr>
            <w:r w:rsidRPr="00CF5E93">
              <w:rPr>
                <w:rFonts w:ascii="Times New Roman" w:eastAsia="Times New Roman" w:hAnsi="Times New Roman" w:cs="Times New Roman"/>
                <w:color w:val="000000"/>
                <w:sz w:val="23"/>
                <w:szCs w:val="23"/>
                <w:shd w:val="clear" w:color="auto" w:fill="FFFFFF"/>
                <w:lang w:eastAsia="ru-RU" w:bidi="ru-RU"/>
              </w:rPr>
              <w:t>В течение всего периода</w:t>
            </w:r>
          </w:p>
        </w:tc>
        <w:tc>
          <w:tcPr>
            <w:tcW w:w="4815" w:type="dxa"/>
            <w:gridSpan w:val="2"/>
            <w:tcBorders>
              <w:top w:val="single" w:sz="4" w:space="0" w:color="auto"/>
              <w:left w:val="single" w:sz="4" w:space="0" w:color="auto"/>
            </w:tcBorders>
            <w:shd w:val="clear" w:color="auto" w:fill="FFFFFF"/>
            <w:vAlign w:val="bottom"/>
          </w:tcPr>
          <w:p w:rsidR="00A924C1" w:rsidRPr="00CF5E93" w:rsidRDefault="00A924C1" w:rsidP="00154F39">
            <w:pPr>
              <w:framePr w:w="15034" w:wrap="notBeside" w:vAnchor="text" w:hAnchor="text" w:xAlign="center" w:y="1"/>
              <w:widowControl w:val="0"/>
              <w:spacing w:after="0" w:line="274" w:lineRule="exact"/>
              <w:jc w:val="both"/>
              <w:rPr>
                <w:rFonts w:ascii="Times New Roman" w:eastAsia="Times New Roman" w:hAnsi="Times New Roman" w:cs="Times New Roman"/>
                <w:sz w:val="26"/>
                <w:szCs w:val="26"/>
                <w:lang w:eastAsia="ru-RU" w:bidi="ru-RU"/>
              </w:rPr>
            </w:pPr>
            <w:r w:rsidRPr="00CF5E93">
              <w:rPr>
                <w:rFonts w:ascii="Times New Roman" w:eastAsia="Times New Roman" w:hAnsi="Times New Roman" w:cs="Times New Roman"/>
                <w:color w:val="000000"/>
                <w:sz w:val="23"/>
                <w:szCs w:val="23"/>
                <w:shd w:val="clear" w:color="auto" w:fill="FFFFFF"/>
                <w:lang w:eastAsia="ru-RU" w:bidi="ru-RU"/>
              </w:rPr>
              <w:t>Листы ознакомления с документами федерального, регионального уровня, регламентирующими введение ФГОС НОО и ООО</w:t>
            </w:r>
          </w:p>
        </w:tc>
        <w:tc>
          <w:tcPr>
            <w:tcW w:w="1992" w:type="dxa"/>
            <w:tcBorders>
              <w:top w:val="single" w:sz="4" w:space="0" w:color="auto"/>
              <w:left w:val="single" w:sz="4" w:space="0" w:color="auto"/>
              <w:right w:val="single" w:sz="4" w:space="0" w:color="auto"/>
            </w:tcBorders>
            <w:shd w:val="clear" w:color="auto" w:fill="FFFFFF"/>
            <w:vAlign w:val="bottom"/>
          </w:tcPr>
          <w:p w:rsidR="00A924C1" w:rsidRPr="00CF5E93" w:rsidRDefault="00A924C1" w:rsidP="00154F39">
            <w:pPr>
              <w:framePr w:w="15034" w:wrap="notBeside" w:vAnchor="text" w:hAnchor="text" w:xAlign="center" w:y="1"/>
              <w:widowControl w:val="0"/>
              <w:spacing w:after="0" w:line="274" w:lineRule="exact"/>
              <w:jc w:val="center"/>
              <w:rPr>
                <w:rFonts w:ascii="Times New Roman" w:eastAsia="Times New Roman" w:hAnsi="Times New Roman" w:cs="Times New Roman"/>
                <w:sz w:val="26"/>
                <w:szCs w:val="26"/>
                <w:lang w:eastAsia="ru-RU" w:bidi="ru-RU"/>
              </w:rPr>
            </w:pPr>
            <w:r w:rsidRPr="00CF5E93">
              <w:rPr>
                <w:rFonts w:ascii="Times New Roman" w:eastAsia="Times New Roman" w:hAnsi="Times New Roman" w:cs="Times New Roman"/>
                <w:color w:val="000000"/>
                <w:sz w:val="23"/>
                <w:szCs w:val="23"/>
                <w:shd w:val="clear" w:color="auto" w:fill="FFFFFF"/>
                <w:lang w:eastAsia="ru-RU" w:bidi="ru-RU"/>
              </w:rPr>
              <w:t>Рабочие группы УО и ОО, администрация ОО</w:t>
            </w:r>
          </w:p>
        </w:tc>
      </w:tr>
      <w:tr w:rsidR="00A924C1" w:rsidRPr="00CF5E93" w:rsidTr="00154F39">
        <w:trPr>
          <w:trHeight w:hRule="exact" w:val="1397"/>
          <w:jc w:val="center"/>
        </w:trPr>
        <w:tc>
          <w:tcPr>
            <w:tcW w:w="854" w:type="dxa"/>
            <w:tcBorders>
              <w:top w:val="single" w:sz="4" w:space="0" w:color="auto"/>
              <w:left w:val="single" w:sz="4" w:space="0" w:color="auto"/>
            </w:tcBorders>
            <w:shd w:val="clear" w:color="auto" w:fill="FFFFFF"/>
          </w:tcPr>
          <w:p w:rsidR="00A924C1" w:rsidRPr="00CF5E93" w:rsidRDefault="00A924C1" w:rsidP="00154F39">
            <w:pPr>
              <w:framePr w:w="15034" w:wrap="notBeside" w:vAnchor="text" w:hAnchor="text" w:xAlign="center" w:y="1"/>
              <w:widowControl w:val="0"/>
              <w:spacing w:after="0" w:line="230" w:lineRule="exact"/>
              <w:ind w:left="280"/>
              <w:rPr>
                <w:rFonts w:ascii="Times New Roman" w:eastAsia="Times New Roman" w:hAnsi="Times New Roman" w:cs="Times New Roman"/>
                <w:sz w:val="26"/>
                <w:szCs w:val="26"/>
                <w:lang w:eastAsia="ru-RU" w:bidi="ru-RU"/>
              </w:rPr>
            </w:pPr>
            <w:r w:rsidRPr="00CF5E93">
              <w:rPr>
                <w:rFonts w:ascii="Times New Roman" w:eastAsia="Times New Roman" w:hAnsi="Times New Roman" w:cs="Times New Roman"/>
                <w:color w:val="000000"/>
                <w:sz w:val="23"/>
                <w:szCs w:val="23"/>
                <w:shd w:val="clear" w:color="auto" w:fill="FFFFFF"/>
                <w:lang w:eastAsia="ru-RU" w:bidi="ru-RU"/>
              </w:rPr>
              <w:t>1.4.</w:t>
            </w:r>
          </w:p>
        </w:tc>
        <w:tc>
          <w:tcPr>
            <w:tcW w:w="5529" w:type="dxa"/>
            <w:gridSpan w:val="2"/>
            <w:tcBorders>
              <w:top w:val="single" w:sz="4" w:space="0" w:color="auto"/>
              <w:left w:val="single" w:sz="4" w:space="0" w:color="auto"/>
            </w:tcBorders>
            <w:shd w:val="clear" w:color="auto" w:fill="FFFFFF"/>
          </w:tcPr>
          <w:p w:rsidR="00A924C1" w:rsidRPr="00CF5E93" w:rsidRDefault="00A924C1" w:rsidP="00154F39">
            <w:pPr>
              <w:framePr w:w="15034" w:wrap="notBeside" w:vAnchor="text" w:hAnchor="text" w:xAlign="center" w:y="1"/>
              <w:widowControl w:val="0"/>
              <w:spacing w:after="0" w:line="274" w:lineRule="exact"/>
              <w:jc w:val="both"/>
              <w:rPr>
                <w:rFonts w:ascii="Times New Roman" w:eastAsia="Times New Roman" w:hAnsi="Times New Roman" w:cs="Times New Roman"/>
                <w:sz w:val="26"/>
                <w:szCs w:val="26"/>
                <w:lang w:eastAsia="ru-RU" w:bidi="ru-RU"/>
              </w:rPr>
            </w:pPr>
            <w:r w:rsidRPr="00CF5E93">
              <w:rPr>
                <w:rFonts w:ascii="Times New Roman" w:eastAsia="Times New Roman" w:hAnsi="Times New Roman" w:cs="Times New Roman"/>
                <w:color w:val="000000"/>
                <w:sz w:val="23"/>
                <w:szCs w:val="23"/>
                <w:shd w:val="clear" w:color="auto" w:fill="FFFFFF"/>
                <w:lang w:eastAsia="ru-RU" w:bidi="ru-RU"/>
              </w:rPr>
              <w:t xml:space="preserve">Формирование банка данных </w:t>
            </w:r>
            <w:proofErr w:type="spellStart"/>
            <w:r w:rsidRPr="00CF5E93">
              <w:rPr>
                <w:rFonts w:ascii="Times New Roman" w:eastAsia="Times New Roman" w:hAnsi="Times New Roman" w:cs="Times New Roman"/>
                <w:color w:val="000000"/>
                <w:sz w:val="23"/>
                <w:szCs w:val="23"/>
                <w:shd w:val="clear" w:color="auto" w:fill="FFFFFF"/>
                <w:lang w:eastAsia="ru-RU" w:bidi="ru-RU"/>
              </w:rPr>
              <w:t>нормативно</w:t>
            </w:r>
            <w:r w:rsidRPr="00CF5E93">
              <w:rPr>
                <w:rFonts w:ascii="Times New Roman" w:eastAsia="Times New Roman" w:hAnsi="Times New Roman" w:cs="Times New Roman"/>
                <w:color w:val="000000"/>
                <w:sz w:val="23"/>
                <w:szCs w:val="23"/>
                <w:shd w:val="clear" w:color="auto" w:fill="FFFFFF"/>
                <w:lang w:eastAsia="ru-RU" w:bidi="ru-RU"/>
              </w:rPr>
              <w:softHyphen/>
              <w:t>правовых</w:t>
            </w:r>
            <w:proofErr w:type="spellEnd"/>
            <w:r w:rsidRPr="00CF5E93">
              <w:rPr>
                <w:rFonts w:ascii="Times New Roman" w:eastAsia="Times New Roman" w:hAnsi="Times New Roman" w:cs="Times New Roman"/>
                <w:color w:val="000000"/>
                <w:sz w:val="23"/>
                <w:szCs w:val="23"/>
                <w:shd w:val="clear" w:color="auto" w:fill="FFFFFF"/>
                <w:lang w:eastAsia="ru-RU" w:bidi="ru-RU"/>
              </w:rPr>
              <w:t xml:space="preserve"> документов федерального, регионального, муниципального уровней, обеспечивающих переход на новые ФГОС НОО и ФГОС ООО</w:t>
            </w:r>
          </w:p>
        </w:tc>
        <w:tc>
          <w:tcPr>
            <w:tcW w:w="1843" w:type="dxa"/>
            <w:tcBorders>
              <w:top w:val="single" w:sz="4" w:space="0" w:color="auto"/>
              <w:left w:val="single" w:sz="4" w:space="0" w:color="auto"/>
            </w:tcBorders>
            <w:shd w:val="clear" w:color="auto" w:fill="FFFFFF"/>
          </w:tcPr>
          <w:p w:rsidR="00A924C1" w:rsidRPr="00CF5E93" w:rsidRDefault="00A924C1" w:rsidP="00154F39">
            <w:pPr>
              <w:framePr w:w="15034" w:wrap="notBeside" w:vAnchor="text" w:hAnchor="text" w:xAlign="center" w:y="1"/>
              <w:widowControl w:val="0"/>
              <w:spacing w:after="0" w:line="274" w:lineRule="exact"/>
              <w:jc w:val="center"/>
              <w:rPr>
                <w:rFonts w:ascii="Times New Roman" w:eastAsia="Times New Roman" w:hAnsi="Times New Roman" w:cs="Times New Roman"/>
                <w:sz w:val="26"/>
                <w:szCs w:val="26"/>
                <w:lang w:eastAsia="ru-RU" w:bidi="ru-RU"/>
              </w:rPr>
            </w:pPr>
            <w:r w:rsidRPr="00CF5E93">
              <w:rPr>
                <w:rFonts w:ascii="Times New Roman" w:eastAsia="Times New Roman" w:hAnsi="Times New Roman" w:cs="Times New Roman"/>
                <w:color w:val="000000"/>
                <w:sz w:val="23"/>
                <w:szCs w:val="23"/>
                <w:shd w:val="clear" w:color="auto" w:fill="FFFFFF"/>
                <w:lang w:eastAsia="ru-RU" w:bidi="ru-RU"/>
              </w:rPr>
              <w:t>В течение всего периода</w:t>
            </w:r>
          </w:p>
        </w:tc>
        <w:tc>
          <w:tcPr>
            <w:tcW w:w="4815" w:type="dxa"/>
            <w:gridSpan w:val="2"/>
            <w:tcBorders>
              <w:top w:val="single" w:sz="4" w:space="0" w:color="auto"/>
              <w:left w:val="single" w:sz="4" w:space="0" w:color="auto"/>
            </w:tcBorders>
            <w:shd w:val="clear" w:color="auto" w:fill="FFFFFF"/>
          </w:tcPr>
          <w:p w:rsidR="00A924C1" w:rsidRPr="00CF5E93" w:rsidRDefault="00A924C1" w:rsidP="00154F39">
            <w:pPr>
              <w:framePr w:w="15034" w:wrap="notBeside" w:vAnchor="text" w:hAnchor="text" w:xAlign="center" w:y="1"/>
              <w:widowControl w:val="0"/>
              <w:spacing w:after="0" w:line="278" w:lineRule="exact"/>
              <w:jc w:val="both"/>
              <w:rPr>
                <w:rFonts w:ascii="Times New Roman" w:eastAsia="Times New Roman" w:hAnsi="Times New Roman" w:cs="Times New Roman"/>
                <w:sz w:val="26"/>
                <w:szCs w:val="26"/>
                <w:lang w:eastAsia="ru-RU" w:bidi="ru-RU"/>
              </w:rPr>
            </w:pPr>
            <w:r w:rsidRPr="00CF5E93">
              <w:rPr>
                <w:rFonts w:ascii="Times New Roman" w:eastAsia="Times New Roman" w:hAnsi="Times New Roman" w:cs="Times New Roman"/>
                <w:color w:val="000000"/>
                <w:sz w:val="23"/>
                <w:szCs w:val="23"/>
                <w:shd w:val="clear" w:color="auto" w:fill="FFFFFF"/>
                <w:lang w:eastAsia="ru-RU" w:bidi="ru-RU"/>
              </w:rPr>
              <w:t>Банк данных нормативно-правовых документов федерального, регионального, муниципального уровней, обеспечивающих реализацию ФГОС НОО и ФГОС ООО</w:t>
            </w:r>
          </w:p>
        </w:tc>
        <w:tc>
          <w:tcPr>
            <w:tcW w:w="1992" w:type="dxa"/>
            <w:tcBorders>
              <w:top w:val="single" w:sz="4" w:space="0" w:color="auto"/>
              <w:left w:val="single" w:sz="4" w:space="0" w:color="auto"/>
              <w:right w:val="single" w:sz="4" w:space="0" w:color="auto"/>
            </w:tcBorders>
            <w:shd w:val="clear" w:color="auto" w:fill="FFFFFF"/>
          </w:tcPr>
          <w:p w:rsidR="00A924C1" w:rsidRPr="00CF5E93" w:rsidRDefault="00A924C1" w:rsidP="00154F39">
            <w:pPr>
              <w:framePr w:w="15034" w:wrap="notBeside" w:vAnchor="text" w:hAnchor="text" w:xAlign="center" w:y="1"/>
              <w:widowControl w:val="0"/>
              <w:spacing w:after="0" w:line="278" w:lineRule="exact"/>
              <w:jc w:val="center"/>
              <w:rPr>
                <w:rFonts w:ascii="Times New Roman" w:eastAsia="Times New Roman" w:hAnsi="Times New Roman" w:cs="Times New Roman"/>
                <w:sz w:val="26"/>
                <w:szCs w:val="26"/>
                <w:lang w:eastAsia="ru-RU" w:bidi="ru-RU"/>
              </w:rPr>
            </w:pPr>
            <w:r w:rsidRPr="00CF5E93">
              <w:rPr>
                <w:rFonts w:ascii="Times New Roman" w:eastAsia="Times New Roman" w:hAnsi="Times New Roman" w:cs="Times New Roman"/>
                <w:color w:val="000000"/>
                <w:sz w:val="23"/>
                <w:szCs w:val="23"/>
                <w:shd w:val="clear" w:color="auto" w:fill="FFFFFF"/>
                <w:lang w:eastAsia="ru-RU" w:bidi="ru-RU"/>
              </w:rPr>
              <w:t>Рабочие группы, администрация ОО</w:t>
            </w:r>
          </w:p>
        </w:tc>
      </w:tr>
      <w:tr w:rsidR="00A924C1" w:rsidRPr="00CF5E93" w:rsidTr="00154F39">
        <w:trPr>
          <w:trHeight w:hRule="exact" w:val="1523"/>
          <w:jc w:val="center"/>
        </w:trPr>
        <w:tc>
          <w:tcPr>
            <w:tcW w:w="854" w:type="dxa"/>
            <w:tcBorders>
              <w:top w:val="single" w:sz="4" w:space="0" w:color="auto"/>
              <w:left w:val="single" w:sz="4" w:space="0" w:color="auto"/>
            </w:tcBorders>
            <w:shd w:val="clear" w:color="auto" w:fill="FFFFFF"/>
          </w:tcPr>
          <w:p w:rsidR="00A924C1" w:rsidRPr="00CF5E93" w:rsidRDefault="00A924C1" w:rsidP="00154F39">
            <w:pPr>
              <w:framePr w:w="15034" w:wrap="notBeside" w:vAnchor="text" w:hAnchor="text" w:xAlign="center" w:y="1"/>
              <w:widowControl w:val="0"/>
              <w:spacing w:after="0" w:line="230" w:lineRule="exact"/>
              <w:ind w:left="280"/>
              <w:rPr>
                <w:rFonts w:ascii="Times New Roman" w:eastAsia="Times New Roman" w:hAnsi="Times New Roman" w:cs="Times New Roman"/>
                <w:sz w:val="26"/>
                <w:szCs w:val="26"/>
                <w:lang w:eastAsia="ru-RU" w:bidi="ru-RU"/>
              </w:rPr>
            </w:pPr>
            <w:r w:rsidRPr="00CF5E93">
              <w:rPr>
                <w:rFonts w:ascii="Times New Roman" w:eastAsia="Times New Roman" w:hAnsi="Times New Roman" w:cs="Times New Roman"/>
                <w:color w:val="000000"/>
                <w:sz w:val="23"/>
                <w:szCs w:val="23"/>
                <w:shd w:val="clear" w:color="auto" w:fill="FFFFFF"/>
                <w:lang w:eastAsia="ru-RU" w:bidi="ru-RU"/>
              </w:rPr>
              <w:t>1.5.</w:t>
            </w:r>
          </w:p>
        </w:tc>
        <w:tc>
          <w:tcPr>
            <w:tcW w:w="5529" w:type="dxa"/>
            <w:gridSpan w:val="2"/>
            <w:tcBorders>
              <w:top w:val="single" w:sz="4" w:space="0" w:color="auto"/>
              <w:left w:val="single" w:sz="4" w:space="0" w:color="auto"/>
            </w:tcBorders>
            <w:shd w:val="clear" w:color="auto" w:fill="FFFFFF"/>
            <w:vAlign w:val="bottom"/>
          </w:tcPr>
          <w:p w:rsidR="00A924C1" w:rsidRPr="00CF5E93" w:rsidRDefault="00A924C1" w:rsidP="00A924C1">
            <w:pPr>
              <w:framePr w:w="15034" w:wrap="notBeside" w:vAnchor="text" w:hAnchor="text" w:xAlign="center" w:y="1"/>
              <w:widowControl w:val="0"/>
              <w:spacing w:after="0" w:line="274" w:lineRule="exact"/>
              <w:rPr>
                <w:rFonts w:ascii="Times New Roman" w:eastAsia="Times New Roman" w:hAnsi="Times New Roman" w:cs="Times New Roman"/>
                <w:sz w:val="26"/>
                <w:szCs w:val="26"/>
                <w:lang w:eastAsia="ru-RU" w:bidi="ru-RU"/>
              </w:rPr>
            </w:pPr>
            <w:r w:rsidRPr="00CF5E93">
              <w:rPr>
                <w:rFonts w:ascii="Times New Roman" w:eastAsia="Times New Roman" w:hAnsi="Times New Roman" w:cs="Times New Roman"/>
                <w:color w:val="000000"/>
                <w:sz w:val="23"/>
                <w:szCs w:val="23"/>
                <w:shd w:val="clear" w:color="auto" w:fill="FFFFFF"/>
                <w:lang w:eastAsia="ru-RU" w:bidi="ru-RU"/>
              </w:rPr>
              <w:t>Проведение родительских собраний в классах начальной и основной школы, посвященных постепенному переходу на новые ФГОС НОО и ООО за период 2022-2027 годов</w:t>
            </w:r>
            <w:r>
              <w:rPr>
                <w:rFonts w:ascii="Times New Roman" w:eastAsia="Times New Roman" w:hAnsi="Times New Roman" w:cs="Times New Roman"/>
                <w:color w:val="000000"/>
                <w:sz w:val="23"/>
                <w:szCs w:val="23"/>
                <w:shd w:val="clear" w:color="auto" w:fill="FFFFFF"/>
                <w:lang w:eastAsia="ru-RU" w:bidi="ru-RU"/>
              </w:rPr>
              <w:t xml:space="preserve"> и </w:t>
            </w:r>
            <w:r w:rsidRPr="00CF5E93">
              <w:rPr>
                <w:rFonts w:ascii="Times New Roman" w:eastAsia="Times New Roman" w:hAnsi="Times New Roman" w:cs="Times New Roman"/>
                <w:color w:val="000000"/>
                <w:sz w:val="23"/>
                <w:szCs w:val="23"/>
                <w:shd w:val="clear" w:color="auto" w:fill="FFFFFF"/>
                <w:lang w:eastAsia="ru-RU" w:bidi="ru-RU"/>
              </w:rPr>
              <w:t>обучению по новым ФГОС НОО и ООО с 1 сентября 2022 года</w:t>
            </w:r>
          </w:p>
        </w:tc>
        <w:tc>
          <w:tcPr>
            <w:tcW w:w="1843" w:type="dxa"/>
            <w:tcBorders>
              <w:top w:val="single" w:sz="4" w:space="0" w:color="auto"/>
              <w:left w:val="single" w:sz="4" w:space="0" w:color="auto"/>
            </w:tcBorders>
            <w:shd w:val="clear" w:color="auto" w:fill="FFFFFF"/>
            <w:vAlign w:val="bottom"/>
          </w:tcPr>
          <w:p w:rsidR="00A924C1" w:rsidRPr="00CF5E93" w:rsidRDefault="00A924C1" w:rsidP="00154F39">
            <w:pPr>
              <w:framePr w:w="15034" w:wrap="notBeside" w:vAnchor="text" w:hAnchor="text" w:xAlign="center" w:y="1"/>
              <w:widowControl w:val="0"/>
              <w:spacing w:after="0" w:line="274" w:lineRule="exact"/>
              <w:jc w:val="center"/>
              <w:rPr>
                <w:rFonts w:ascii="Times New Roman" w:eastAsia="Times New Roman" w:hAnsi="Times New Roman" w:cs="Times New Roman"/>
                <w:sz w:val="26"/>
                <w:szCs w:val="26"/>
                <w:lang w:eastAsia="ru-RU" w:bidi="ru-RU"/>
              </w:rPr>
            </w:pPr>
            <w:r w:rsidRPr="00CF5E93">
              <w:rPr>
                <w:rFonts w:ascii="Times New Roman" w:eastAsia="Times New Roman" w:hAnsi="Times New Roman" w:cs="Times New Roman"/>
                <w:color w:val="000000"/>
                <w:sz w:val="23"/>
                <w:szCs w:val="23"/>
                <w:shd w:val="clear" w:color="auto" w:fill="FFFFFF"/>
                <w:lang w:eastAsia="ru-RU" w:bidi="ru-RU"/>
              </w:rPr>
              <w:t>До конца 2021</w:t>
            </w:r>
            <w:r>
              <w:rPr>
                <w:rFonts w:ascii="Times New Roman" w:eastAsia="Times New Roman" w:hAnsi="Times New Roman" w:cs="Times New Roman"/>
                <w:color w:val="000000"/>
                <w:sz w:val="23"/>
                <w:szCs w:val="23"/>
                <w:shd w:val="clear" w:color="auto" w:fill="FFFFFF"/>
                <w:lang w:eastAsia="ru-RU" w:bidi="ru-RU"/>
              </w:rPr>
              <w:t>-</w:t>
            </w:r>
            <w:r w:rsidRPr="00CF5E93">
              <w:rPr>
                <w:rFonts w:ascii="Times New Roman" w:eastAsia="Times New Roman" w:hAnsi="Times New Roman" w:cs="Times New Roman"/>
                <w:color w:val="000000"/>
                <w:sz w:val="23"/>
                <w:szCs w:val="23"/>
                <w:shd w:val="clear" w:color="auto" w:fill="FFFFFF"/>
                <w:lang w:eastAsia="ru-RU" w:bidi="ru-RU"/>
              </w:rPr>
              <w:softHyphen/>
              <w:t xml:space="preserve">22 </w:t>
            </w:r>
            <w:proofErr w:type="spellStart"/>
            <w:r w:rsidRPr="00CF5E93">
              <w:rPr>
                <w:rFonts w:ascii="Times New Roman" w:eastAsia="Times New Roman" w:hAnsi="Times New Roman" w:cs="Times New Roman"/>
                <w:color w:val="000000"/>
                <w:sz w:val="23"/>
                <w:szCs w:val="23"/>
                <w:shd w:val="clear" w:color="auto" w:fill="FFFFFF"/>
                <w:lang w:eastAsia="ru-RU" w:bidi="ru-RU"/>
              </w:rPr>
              <w:t>уч.года</w:t>
            </w:r>
            <w:proofErr w:type="spellEnd"/>
            <w:r w:rsidRPr="00CF5E93">
              <w:rPr>
                <w:rFonts w:ascii="Times New Roman" w:eastAsia="Times New Roman" w:hAnsi="Times New Roman" w:cs="Times New Roman"/>
                <w:color w:val="000000"/>
                <w:sz w:val="23"/>
                <w:szCs w:val="23"/>
                <w:shd w:val="clear" w:color="auto" w:fill="FFFFFF"/>
                <w:lang w:eastAsia="ru-RU" w:bidi="ru-RU"/>
              </w:rPr>
              <w:t xml:space="preserve"> и ежегодно до 2027 г</w:t>
            </w:r>
          </w:p>
        </w:tc>
        <w:tc>
          <w:tcPr>
            <w:tcW w:w="4815" w:type="dxa"/>
            <w:gridSpan w:val="2"/>
            <w:tcBorders>
              <w:top w:val="single" w:sz="4" w:space="0" w:color="auto"/>
              <w:left w:val="single" w:sz="4" w:space="0" w:color="auto"/>
            </w:tcBorders>
            <w:shd w:val="clear" w:color="auto" w:fill="FFFFFF"/>
          </w:tcPr>
          <w:p w:rsidR="00A924C1" w:rsidRPr="00CF5E93" w:rsidRDefault="00A924C1" w:rsidP="00154F39">
            <w:pPr>
              <w:framePr w:w="15034" w:wrap="notBeside" w:vAnchor="text" w:hAnchor="text" w:xAlign="center" w:y="1"/>
              <w:widowControl w:val="0"/>
              <w:spacing w:after="0" w:line="274" w:lineRule="exact"/>
              <w:jc w:val="both"/>
              <w:rPr>
                <w:rFonts w:ascii="Times New Roman" w:eastAsia="Times New Roman" w:hAnsi="Times New Roman" w:cs="Times New Roman"/>
                <w:sz w:val="26"/>
                <w:szCs w:val="26"/>
                <w:lang w:eastAsia="ru-RU" w:bidi="ru-RU"/>
              </w:rPr>
            </w:pPr>
            <w:r w:rsidRPr="00CF5E93">
              <w:rPr>
                <w:rFonts w:ascii="Times New Roman" w:eastAsia="Times New Roman" w:hAnsi="Times New Roman" w:cs="Times New Roman"/>
                <w:color w:val="000000"/>
                <w:sz w:val="23"/>
                <w:szCs w:val="23"/>
                <w:shd w:val="clear" w:color="auto" w:fill="FFFFFF"/>
                <w:lang w:eastAsia="ru-RU" w:bidi="ru-RU"/>
              </w:rPr>
              <w:t>Протоколы общешкольных родительских собраний, посвященных постепенному переходу на новые ФГОС НОО и ООО</w:t>
            </w:r>
          </w:p>
        </w:tc>
        <w:tc>
          <w:tcPr>
            <w:tcW w:w="1992" w:type="dxa"/>
            <w:tcBorders>
              <w:top w:val="single" w:sz="4" w:space="0" w:color="auto"/>
              <w:left w:val="single" w:sz="4" w:space="0" w:color="auto"/>
              <w:right w:val="single" w:sz="4" w:space="0" w:color="auto"/>
            </w:tcBorders>
            <w:shd w:val="clear" w:color="auto" w:fill="FFFFFF"/>
          </w:tcPr>
          <w:p w:rsidR="00A924C1" w:rsidRPr="00CF5E93" w:rsidRDefault="00A924C1" w:rsidP="00154F39">
            <w:pPr>
              <w:framePr w:w="15034" w:wrap="notBeside" w:vAnchor="text" w:hAnchor="text" w:xAlign="center" w:y="1"/>
              <w:widowControl w:val="0"/>
              <w:spacing w:after="60" w:line="230" w:lineRule="exact"/>
              <w:jc w:val="center"/>
              <w:rPr>
                <w:rFonts w:ascii="Times New Roman" w:eastAsia="Times New Roman" w:hAnsi="Times New Roman" w:cs="Times New Roman"/>
                <w:sz w:val="26"/>
                <w:szCs w:val="26"/>
                <w:lang w:eastAsia="ru-RU" w:bidi="ru-RU"/>
              </w:rPr>
            </w:pPr>
            <w:r w:rsidRPr="00CF5E93">
              <w:rPr>
                <w:rFonts w:ascii="Times New Roman" w:eastAsia="Times New Roman" w:hAnsi="Times New Roman" w:cs="Times New Roman"/>
                <w:color w:val="000000"/>
                <w:sz w:val="23"/>
                <w:szCs w:val="23"/>
                <w:shd w:val="clear" w:color="auto" w:fill="FFFFFF"/>
                <w:lang w:eastAsia="ru-RU" w:bidi="ru-RU"/>
              </w:rPr>
              <w:t>Руководители</w:t>
            </w:r>
          </w:p>
          <w:p w:rsidR="00A924C1" w:rsidRPr="00CF5E93" w:rsidRDefault="00A924C1" w:rsidP="00154F39">
            <w:pPr>
              <w:framePr w:w="15034" w:wrap="notBeside" w:vAnchor="text" w:hAnchor="text" w:xAlign="center" w:y="1"/>
              <w:widowControl w:val="0"/>
              <w:spacing w:before="60" w:after="0" w:line="230" w:lineRule="exact"/>
              <w:jc w:val="center"/>
              <w:rPr>
                <w:rFonts w:ascii="Times New Roman" w:eastAsia="Times New Roman" w:hAnsi="Times New Roman" w:cs="Times New Roman"/>
                <w:sz w:val="26"/>
                <w:szCs w:val="26"/>
                <w:lang w:eastAsia="ru-RU" w:bidi="ru-RU"/>
              </w:rPr>
            </w:pPr>
            <w:r w:rsidRPr="00CF5E93">
              <w:rPr>
                <w:rFonts w:ascii="Times New Roman" w:eastAsia="Times New Roman" w:hAnsi="Times New Roman" w:cs="Times New Roman"/>
                <w:color w:val="000000"/>
                <w:sz w:val="23"/>
                <w:szCs w:val="23"/>
                <w:shd w:val="clear" w:color="auto" w:fill="FFFFFF"/>
                <w:lang w:eastAsia="ru-RU" w:bidi="ru-RU"/>
              </w:rPr>
              <w:t>ОО</w:t>
            </w:r>
          </w:p>
        </w:tc>
      </w:tr>
      <w:tr w:rsidR="00A924C1" w:rsidRPr="00CF5E93" w:rsidTr="00154F39">
        <w:trPr>
          <w:trHeight w:hRule="exact" w:val="850"/>
          <w:jc w:val="center"/>
        </w:trPr>
        <w:tc>
          <w:tcPr>
            <w:tcW w:w="854" w:type="dxa"/>
            <w:tcBorders>
              <w:top w:val="single" w:sz="4" w:space="0" w:color="auto"/>
              <w:left w:val="single" w:sz="4" w:space="0" w:color="auto"/>
              <w:bottom w:val="single" w:sz="4" w:space="0" w:color="auto"/>
            </w:tcBorders>
            <w:shd w:val="clear" w:color="auto" w:fill="FFFFFF"/>
          </w:tcPr>
          <w:p w:rsidR="00A924C1" w:rsidRPr="00CF5E93" w:rsidRDefault="00A924C1" w:rsidP="00154F39">
            <w:pPr>
              <w:framePr w:w="15034" w:wrap="notBeside" w:vAnchor="text" w:hAnchor="text" w:xAlign="center" w:y="1"/>
              <w:widowControl w:val="0"/>
              <w:spacing w:after="0" w:line="230" w:lineRule="exact"/>
              <w:ind w:left="280"/>
              <w:rPr>
                <w:rFonts w:ascii="Times New Roman" w:eastAsia="Times New Roman" w:hAnsi="Times New Roman" w:cs="Times New Roman"/>
                <w:sz w:val="26"/>
                <w:szCs w:val="26"/>
                <w:lang w:eastAsia="ru-RU" w:bidi="ru-RU"/>
              </w:rPr>
            </w:pPr>
            <w:r>
              <w:rPr>
                <w:rFonts w:ascii="Times New Roman" w:eastAsia="Times New Roman" w:hAnsi="Times New Roman" w:cs="Times New Roman"/>
                <w:color w:val="000000"/>
                <w:sz w:val="23"/>
                <w:szCs w:val="23"/>
                <w:shd w:val="clear" w:color="auto" w:fill="FFFFFF"/>
                <w:lang w:eastAsia="ru-RU" w:bidi="ru-RU"/>
              </w:rPr>
              <w:t>1.6</w:t>
            </w:r>
            <w:r w:rsidRPr="00CF5E93">
              <w:rPr>
                <w:rFonts w:ascii="Times New Roman" w:eastAsia="Times New Roman" w:hAnsi="Times New Roman" w:cs="Times New Roman"/>
                <w:color w:val="000000"/>
                <w:sz w:val="23"/>
                <w:szCs w:val="23"/>
                <w:shd w:val="clear" w:color="auto" w:fill="FFFFFF"/>
                <w:lang w:eastAsia="ru-RU" w:bidi="ru-RU"/>
              </w:rPr>
              <w:t>.</w:t>
            </w:r>
          </w:p>
        </w:tc>
        <w:tc>
          <w:tcPr>
            <w:tcW w:w="5529" w:type="dxa"/>
            <w:gridSpan w:val="2"/>
            <w:tcBorders>
              <w:top w:val="single" w:sz="4" w:space="0" w:color="auto"/>
              <w:left w:val="single" w:sz="4" w:space="0" w:color="auto"/>
              <w:bottom w:val="single" w:sz="4" w:space="0" w:color="auto"/>
            </w:tcBorders>
            <w:shd w:val="clear" w:color="auto" w:fill="FFFFFF"/>
          </w:tcPr>
          <w:p w:rsidR="00A924C1" w:rsidRPr="00CF5E93" w:rsidRDefault="00A924C1" w:rsidP="00154F39">
            <w:pPr>
              <w:framePr w:w="15034" w:wrap="notBeside" w:vAnchor="text" w:hAnchor="text" w:xAlign="center" w:y="1"/>
              <w:widowControl w:val="0"/>
              <w:spacing w:after="0" w:line="274" w:lineRule="exact"/>
              <w:jc w:val="both"/>
              <w:rPr>
                <w:rFonts w:ascii="Times New Roman" w:eastAsia="Times New Roman" w:hAnsi="Times New Roman" w:cs="Times New Roman"/>
                <w:sz w:val="26"/>
                <w:szCs w:val="26"/>
                <w:lang w:eastAsia="ru-RU" w:bidi="ru-RU"/>
              </w:rPr>
            </w:pPr>
            <w:r w:rsidRPr="00CF5E93">
              <w:rPr>
                <w:rFonts w:ascii="Times New Roman" w:eastAsia="Times New Roman" w:hAnsi="Times New Roman" w:cs="Times New Roman"/>
                <w:color w:val="000000"/>
                <w:sz w:val="23"/>
                <w:szCs w:val="23"/>
                <w:shd w:val="clear" w:color="auto" w:fill="FFFFFF"/>
                <w:lang w:eastAsia="ru-RU" w:bidi="ru-RU"/>
              </w:rPr>
              <w:t>Внесение изменений и дополнений в документы, регламентирующие деятельность ОО в связи с подготовкой к введению ФГОС НОО и ООО.</w:t>
            </w:r>
          </w:p>
        </w:tc>
        <w:tc>
          <w:tcPr>
            <w:tcW w:w="1843" w:type="dxa"/>
            <w:tcBorders>
              <w:top w:val="single" w:sz="4" w:space="0" w:color="auto"/>
              <w:left w:val="single" w:sz="4" w:space="0" w:color="auto"/>
              <w:bottom w:val="single" w:sz="4" w:space="0" w:color="auto"/>
            </w:tcBorders>
            <w:shd w:val="clear" w:color="auto" w:fill="FFFFFF"/>
          </w:tcPr>
          <w:p w:rsidR="00A924C1" w:rsidRPr="00CF5E93" w:rsidRDefault="00A924C1" w:rsidP="00154F39">
            <w:pPr>
              <w:framePr w:w="15034" w:wrap="notBeside" w:vAnchor="text" w:hAnchor="text" w:xAlign="center" w:y="1"/>
              <w:widowControl w:val="0"/>
              <w:spacing w:after="0" w:line="274" w:lineRule="exact"/>
              <w:jc w:val="center"/>
              <w:rPr>
                <w:rFonts w:ascii="Times New Roman" w:eastAsia="Times New Roman" w:hAnsi="Times New Roman" w:cs="Times New Roman"/>
                <w:sz w:val="26"/>
                <w:szCs w:val="26"/>
                <w:lang w:eastAsia="ru-RU" w:bidi="ru-RU"/>
              </w:rPr>
            </w:pPr>
            <w:r w:rsidRPr="00CF5E93">
              <w:rPr>
                <w:rFonts w:ascii="Times New Roman" w:eastAsia="Times New Roman" w:hAnsi="Times New Roman" w:cs="Times New Roman"/>
                <w:color w:val="000000"/>
                <w:sz w:val="23"/>
                <w:szCs w:val="23"/>
                <w:shd w:val="clear" w:color="auto" w:fill="FFFFFF"/>
                <w:lang w:eastAsia="ru-RU" w:bidi="ru-RU"/>
              </w:rPr>
              <w:t>До 1 сентября 2022 г и далее мере</w:t>
            </w:r>
          </w:p>
        </w:tc>
        <w:tc>
          <w:tcPr>
            <w:tcW w:w="4815" w:type="dxa"/>
            <w:gridSpan w:val="2"/>
            <w:tcBorders>
              <w:top w:val="single" w:sz="4" w:space="0" w:color="auto"/>
              <w:left w:val="single" w:sz="4" w:space="0" w:color="auto"/>
              <w:bottom w:val="single" w:sz="4" w:space="0" w:color="auto"/>
            </w:tcBorders>
            <w:shd w:val="clear" w:color="auto" w:fill="FFFFFF"/>
          </w:tcPr>
          <w:p w:rsidR="00A924C1" w:rsidRPr="00CF5E93" w:rsidRDefault="00A924C1" w:rsidP="00154F39">
            <w:pPr>
              <w:framePr w:w="15034" w:wrap="notBeside" w:vAnchor="text" w:hAnchor="text" w:xAlign="center" w:y="1"/>
              <w:widowControl w:val="0"/>
              <w:spacing w:after="0" w:line="274" w:lineRule="exact"/>
              <w:jc w:val="both"/>
              <w:rPr>
                <w:rFonts w:ascii="Times New Roman" w:eastAsia="Times New Roman" w:hAnsi="Times New Roman" w:cs="Times New Roman"/>
                <w:sz w:val="26"/>
                <w:szCs w:val="26"/>
                <w:lang w:eastAsia="ru-RU" w:bidi="ru-RU"/>
              </w:rPr>
            </w:pPr>
            <w:r w:rsidRPr="00CF5E93">
              <w:rPr>
                <w:rFonts w:ascii="Times New Roman" w:eastAsia="Times New Roman" w:hAnsi="Times New Roman" w:cs="Times New Roman"/>
                <w:color w:val="000000"/>
                <w:sz w:val="23"/>
                <w:szCs w:val="23"/>
                <w:shd w:val="clear" w:color="auto" w:fill="FFFFFF"/>
                <w:lang w:eastAsia="ru-RU" w:bidi="ru-RU"/>
              </w:rPr>
              <w:t>Разработка новых Положений, принятие приказов, иных документов.</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A924C1" w:rsidRPr="00CF5E93" w:rsidRDefault="00A924C1" w:rsidP="00154F39">
            <w:pPr>
              <w:framePr w:w="15034" w:wrap="notBeside" w:vAnchor="text" w:hAnchor="text" w:xAlign="center" w:y="1"/>
              <w:widowControl w:val="0"/>
              <w:spacing w:after="60" w:line="230" w:lineRule="exact"/>
              <w:jc w:val="center"/>
              <w:rPr>
                <w:rFonts w:ascii="Times New Roman" w:eastAsia="Times New Roman" w:hAnsi="Times New Roman" w:cs="Times New Roman"/>
                <w:sz w:val="26"/>
                <w:szCs w:val="26"/>
                <w:lang w:eastAsia="ru-RU" w:bidi="ru-RU"/>
              </w:rPr>
            </w:pPr>
            <w:r w:rsidRPr="00CF5E93">
              <w:rPr>
                <w:rFonts w:ascii="Times New Roman" w:eastAsia="Times New Roman" w:hAnsi="Times New Roman" w:cs="Times New Roman"/>
                <w:color w:val="000000"/>
                <w:sz w:val="23"/>
                <w:szCs w:val="23"/>
                <w:shd w:val="clear" w:color="auto" w:fill="FFFFFF"/>
                <w:lang w:eastAsia="ru-RU" w:bidi="ru-RU"/>
              </w:rPr>
              <w:t>Руководители</w:t>
            </w:r>
          </w:p>
          <w:p w:rsidR="00A924C1" w:rsidRPr="00CF5E93" w:rsidRDefault="00A924C1" w:rsidP="00154F39">
            <w:pPr>
              <w:framePr w:w="15034" w:wrap="notBeside" w:vAnchor="text" w:hAnchor="text" w:xAlign="center" w:y="1"/>
              <w:widowControl w:val="0"/>
              <w:spacing w:before="60" w:after="0" w:line="230" w:lineRule="exact"/>
              <w:jc w:val="center"/>
              <w:rPr>
                <w:rFonts w:ascii="Times New Roman" w:eastAsia="Times New Roman" w:hAnsi="Times New Roman" w:cs="Times New Roman"/>
                <w:sz w:val="26"/>
                <w:szCs w:val="26"/>
                <w:lang w:eastAsia="ru-RU" w:bidi="ru-RU"/>
              </w:rPr>
            </w:pPr>
            <w:r w:rsidRPr="00CF5E93">
              <w:rPr>
                <w:rFonts w:ascii="Times New Roman" w:eastAsia="Times New Roman" w:hAnsi="Times New Roman" w:cs="Times New Roman"/>
                <w:color w:val="000000"/>
                <w:sz w:val="23"/>
                <w:szCs w:val="23"/>
                <w:shd w:val="clear" w:color="auto" w:fill="FFFFFF"/>
                <w:lang w:eastAsia="ru-RU" w:bidi="ru-RU"/>
              </w:rPr>
              <w:t>ОО</w:t>
            </w:r>
          </w:p>
        </w:tc>
      </w:tr>
    </w:tbl>
    <w:p w:rsidR="00A924C1" w:rsidRPr="004A248A" w:rsidRDefault="00A924C1" w:rsidP="00A924C1">
      <w:pPr>
        <w:pStyle w:val="a3"/>
        <w:spacing w:after="160" w:line="240" w:lineRule="auto"/>
        <w:rPr>
          <w:rFonts w:ascii="Times New Roman" w:hAnsi="Times New Roman" w:cs="Times New Roman"/>
          <w:sz w:val="28"/>
          <w:szCs w:val="28"/>
        </w:rPr>
      </w:pPr>
    </w:p>
    <w:p w:rsidR="00A924C1" w:rsidRPr="004A248A" w:rsidRDefault="00A924C1" w:rsidP="00A924C1">
      <w:pPr>
        <w:widowControl w:val="0"/>
        <w:tabs>
          <w:tab w:val="left" w:pos="367"/>
        </w:tabs>
        <w:spacing w:after="0" w:line="240" w:lineRule="auto"/>
        <w:ind w:left="720" w:right="20"/>
        <w:jc w:val="both"/>
        <w:rPr>
          <w:rFonts w:ascii="Times New Roman" w:eastAsia="Times New Roman" w:hAnsi="Times New Roman" w:cs="Times New Roman"/>
          <w:color w:val="000000"/>
          <w:sz w:val="26"/>
          <w:szCs w:val="26"/>
          <w:lang w:eastAsia="ru-RU" w:bidi="ru-RU"/>
        </w:rPr>
      </w:pPr>
    </w:p>
    <w:p w:rsidR="00A924C1" w:rsidRDefault="00A924C1" w:rsidP="00A924C1">
      <w:pPr>
        <w:spacing w:after="160" w:line="259" w:lineRule="auto"/>
        <w:ind w:left="720"/>
        <w:contextualSpacing/>
        <w:rPr>
          <w:rFonts w:ascii="Times New Roman" w:hAnsi="Times New Roman" w:cs="Times New Roman"/>
          <w:sz w:val="28"/>
          <w:szCs w:val="28"/>
        </w:rPr>
      </w:pPr>
    </w:p>
    <w:tbl>
      <w:tblPr>
        <w:tblW w:w="15265" w:type="dxa"/>
        <w:tblLayout w:type="fixed"/>
        <w:tblCellMar>
          <w:left w:w="10" w:type="dxa"/>
          <w:right w:w="10" w:type="dxa"/>
        </w:tblCellMar>
        <w:tblLook w:val="04A0" w:firstRow="1" w:lastRow="0" w:firstColumn="1" w:lastColumn="0" w:noHBand="0" w:noVBand="1"/>
      </w:tblPr>
      <w:tblGrid>
        <w:gridCol w:w="884"/>
        <w:gridCol w:w="5611"/>
        <w:gridCol w:w="1857"/>
        <w:gridCol w:w="4886"/>
        <w:gridCol w:w="2027"/>
      </w:tblGrid>
      <w:tr w:rsidR="00A924C1" w:rsidTr="00154F39">
        <w:trPr>
          <w:trHeight w:hRule="exact" w:val="296"/>
        </w:trPr>
        <w:tc>
          <w:tcPr>
            <w:tcW w:w="884" w:type="dxa"/>
            <w:tcBorders>
              <w:top w:val="single" w:sz="4" w:space="0" w:color="auto"/>
              <w:left w:val="single" w:sz="4" w:space="0" w:color="auto"/>
            </w:tcBorders>
            <w:shd w:val="clear" w:color="auto" w:fill="FFFFFF"/>
          </w:tcPr>
          <w:p w:rsidR="00A924C1" w:rsidRDefault="00A924C1" w:rsidP="00154F39">
            <w:pPr>
              <w:rPr>
                <w:sz w:val="10"/>
                <w:szCs w:val="10"/>
              </w:rPr>
            </w:pPr>
          </w:p>
        </w:tc>
        <w:tc>
          <w:tcPr>
            <w:tcW w:w="5611" w:type="dxa"/>
            <w:tcBorders>
              <w:top w:val="single" w:sz="4" w:space="0" w:color="auto"/>
              <w:left w:val="single" w:sz="4" w:space="0" w:color="auto"/>
            </w:tcBorders>
            <w:shd w:val="clear" w:color="auto" w:fill="FFFFFF"/>
          </w:tcPr>
          <w:p w:rsidR="00A924C1" w:rsidRDefault="00A924C1" w:rsidP="00154F39">
            <w:pPr>
              <w:rPr>
                <w:sz w:val="10"/>
                <w:szCs w:val="10"/>
              </w:rPr>
            </w:pPr>
          </w:p>
        </w:tc>
        <w:tc>
          <w:tcPr>
            <w:tcW w:w="1857" w:type="dxa"/>
            <w:tcBorders>
              <w:top w:val="single" w:sz="4" w:space="0" w:color="auto"/>
              <w:left w:val="single" w:sz="4" w:space="0" w:color="auto"/>
            </w:tcBorders>
            <w:shd w:val="clear" w:color="auto" w:fill="FFFFFF"/>
            <w:vAlign w:val="bottom"/>
          </w:tcPr>
          <w:p w:rsidR="00A924C1" w:rsidRDefault="00A924C1" w:rsidP="00154F39">
            <w:pPr>
              <w:pStyle w:val="4"/>
              <w:shd w:val="clear" w:color="auto" w:fill="auto"/>
              <w:spacing w:before="0" w:after="0" w:line="230" w:lineRule="exact"/>
              <w:ind w:firstLine="0"/>
              <w:jc w:val="center"/>
            </w:pPr>
            <w:proofErr w:type="gramStart"/>
            <w:r>
              <w:rPr>
                <w:rStyle w:val="Bodytext115pt"/>
              </w:rPr>
              <w:t>необходимости</w:t>
            </w:r>
            <w:proofErr w:type="gramEnd"/>
          </w:p>
        </w:tc>
        <w:tc>
          <w:tcPr>
            <w:tcW w:w="4886" w:type="dxa"/>
            <w:tcBorders>
              <w:top w:val="single" w:sz="4" w:space="0" w:color="auto"/>
              <w:left w:val="single" w:sz="4" w:space="0" w:color="auto"/>
            </w:tcBorders>
            <w:shd w:val="clear" w:color="auto" w:fill="FFFFFF"/>
          </w:tcPr>
          <w:p w:rsidR="00A924C1" w:rsidRDefault="00A924C1" w:rsidP="00154F39">
            <w:pPr>
              <w:rPr>
                <w:sz w:val="10"/>
                <w:szCs w:val="10"/>
              </w:rPr>
            </w:pPr>
          </w:p>
        </w:tc>
        <w:tc>
          <w:tcPr>
            <w:tcW w:w="2027" w:type="dxa"/>
            <w:tcBorders>
              <w:top w:val="single" w:sz="4" w:space="0" w:color="auto"/>
              <w:left w:val="single" w:sz="4" w:space="0" w:color="auto"/>
              <w:right w:val="single" w:sz="4" w:space="0" w:color="auto"/>
            </w:tcBorders>
            <w:shd w:val="clear" w:color="auto" w:fill="FFFFFF"/>
          </w:tcPr>
          <w:p w:rsidR="00A924C1" w:rsidRDefault="00A924C1" w:rsidP="00154F39">
            <w:pPr>
              <w:rPr>
                <w:sz w:val="10"/>
                <w:szCs w:val="10"/>
              </w:rPr>
            </w:pPr>
          </w:p>
        </w:tc>
      </w:tr>
      <w:tr w:rsidR="00A924C1" w:rsidTr="00154F39">
        <w:trPr>
          <w:trHeight w:hRule="exact" w:val="1334"/>
        </w:trPr>
        <w:tc>
          <w:tcPr>
            <w:tcW w:w="884"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30" w:lineRule="exact"/>
              <w:ind w:left="260" w:firstLine="0"/>
            </w:pPr>
            <w:r>
              <w:rPr>
                <w:rStyle w:val="Bodytext115pt"/>
              </w:rPr>
              <w:t>1.7.</w:t>
            </w:r>
          </w:p>
        </w:tc>
        <w:tc>
          <w:tcPr>
            <w:tcW w:w="5611" w:type="dxa"/>
            <w:tcBorders>
              <w:top w:val="single" w:sz="4" w:space="0" w:color="auto"/>
              <w:left w:val="single" w:sz="4" w:space="0" w:color="auto"/>
            </w:tcBorders>
            <w:shd w:val="clear" w:color="auto" w:fill="FFFFFF"/>
            <w:vAlign w:val="bottom"/>
          </w:tcPr>
          <w:p w:rsidR="00A924C1" w:rsidRDefault="00A924C1" w:rsidP="00154F39">
            <w:pPr>
              <w:pStyle w:val="4"/>
              <w:shd w:val="clear" w:color="auto" w:fill="auto"/>
              <w:spacing w:before="0" w:after="0" w:line="269" w:lineRule="exact"/>
              <w:ind w:firstLine="0"/>
              <w:jc w:val="both"/>
            </w:pPr>
            <w:r>
              <w:rPr>
                <w:rStyle w:val="Bodytext115pt"/>
              </w:rPr>
              <w:t xml:space="preserve">Рассмотрение вопросов подготовки и введения ФГОС ООО на августовском педагогическом совете, методических секциях учителей начальных классов и основной школы (на уровне района и </w:t>
            </w:r>
            <w:proofErr w:type="spellStart"/>
            <w:r>
              <w:rPr>
                <w:rStyle w:val="Bodytext115pt"/>
              </w:rPr>
              <w:t>внутришкольных</w:t>
            </w:r>
            <w:proofErr w:type="spellEnd"/>
            <w:r>
              <w:rPr>
                <w:rStyle w:val="Bodytext115pt"/>
              </w:rPr>
              <w:t>).</w:t>
            </w:r>
          </w:p>
        </w:tc>
        <w:tc>
          <w:tcPr>
            <w:tcW w:w="1857"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74" w:lineRule="exact"/>
              <w:ind w:firstLine="0"/>
              <w:jc w:val="center"/>
            </w:pPr>
            <w:proofErr w:type="gramStart"/>
            <w:r>
              <w:rPr>
                <w:rStyle w:val="Bodytext115pt"/>
              </w:rPr>
              <w:t>август</w:t>
            </w:r>
            <w:proofErr w:type="gramEnd"/>
            <w:r>
              <w:rPr>
                <w:rStyle w:val="Bodytext115pt"/>
              </w:rPr>
              <w:t xml:space="preserve"> 2022 г и далее регулярно</w:t>
            </w:r>
          </w:p>
        </w:tc>
        <w:tc>
          <w:tcPr>
            <w:tcW w:w="4886"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74" w:lineRule="exact"/>
              <w:ind w:firstLine="0"/>
              <w:jc w:val="both"/>
            </w:pPr>
            <w:r>
              <w:rPr>
                <w:rStyle w:val="Bodytext115pt"/>
              </w:rPr>
              <w:t>Информирование педагогических работников по вопросам введения ФГОС НОО и ООО</w:t>
            </w:r>
          </w:p>
        </w:tc>
        <w:tc>
          <w:tcPr>
            <w:tcW w:w="2027" w:type="dxa"/>
            <w:tcBorders>
              <w:top w:val="single" w:sz="4" w:space="0" w:color="auto"/>
              <w:left w:val="single" w:sz="4" w:space="0" w:color="auto"/>
              <w:right w:val="single" w:sz="4" w:space="0" w:color="auto"/>
            </w:tcBorders>
            <w:shd w:val="clear" w:color="auto" w:fill="FFFFFF"/>
          </w:tcPr>
          <w:p w:rsidR="00A924C1" w:rsidRDefault="00A924C1" w:rsidP="00154F39">
            <w:pPr>
              <w:pStyle w:val="4"/>
              <w:shd w:val="clear" w:color="auto" w:fill="auto"/>
              <w:spacing w:before="0" w:after="0" w:line="274" w:lineRule="exact"/>
              <w:ind w:firstLine="0"/>
              <w:jc w:val="center"/>
            </w:pPr>
            <w:r>
              <w:rPr>
                <w:rStyle w:val="Bodytext115pt"/>
              </w:rPr>
              <w:t>Руководители</w:t>
            </w:r>
          </w:p>
          <w:p w:rsidR="00A924C1" w:rsidRDefault="00A924C1" w:rsidP="00154F39">
            <w:pPr>
              <w:pStyle w:val="4"/>
              <w:shd w:val="clear" w:color="auto" w:fill="auto"/>
              <w:spacing w:before="0" w:after="0" w:line="274" w:lineRule="exact"/>
              <w:ind w:firstLine="0"/>
              <w:jc w:val="center"/>
            </w:pPr>
            <w:r>
              <w:rPr>
                <w:rStyle w:val="Bodytext115pt"/>
              </w:rPr>
              <w:t>ОО,</w:t>
            </w:r>
          </w:p>
          <w:p w:rsidR="00A924C1" w:rsidRDefault="00A924C1" w:rsidP="00154F39">
            <w:pPr>
              <w:pStyle w:val="4"/>
              <w:shd w:val="clear" w:color="auto" w:fill="auto"/>
              <w:spacing w:before="0" w:after="0" w:line="274" w:lineRule="exact"/>
              <w:ind w:firstLine="0"/>
              <w:jc w:val="center"/>
            </w:pPr>
            <w:proofErr w:type="gramStart"/>
            <w:r>
              <w:rPr>
                <w:rStyle w:val="Bodytext115pt"/>
              </w:rPr>
              <w:t>методический</w:t>
            </w:r>
            <w:proofErr w:type="gramEnd"/>
          </w:p>
          <w:p w:rsidR="00A924C1" w:rsidRDefault="00A924C1" w:rsidP="00154F39">
            <w:pPr>
              <w:pStyle w:val="4"/>
              <w:shd w:val="clear" w:color="auto" w:fill="auto"/>
              <w:spacing w:before="0" w:after="0" w:line="274" w:lineRule="exact"/>
              <w:ind w:firstLine="0"/>
              <w:jc w:val="center"/>
            </w:pPr>
            <w:proofErr w:type="gramStart"/>
            <w:r>
              <w:rPr>
                <w:rStyle w:val="Bodytext115pt"/>
              </w:rPr>
              <w:t>центр</w:t>
            </w:r>
            <w:proofErr w:type="gramEnd"/>
          </w:p>
        </w:tc>
      </w:tr>
      <w:tr w:rsidR="00A924C1" w:rsidTr="00154F39">
        <w:trPr>
          <w:trHeight w:hRule="exact" w:val="1354"/>
        </w:trPr>
        <w:tc>
          <w:tcPr>
            <w:tcW w:w="884"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30" w:lineRule="exact"/>
              <w:ind w:left="260" w:firstLine="0"/>
            </w:pPr>
            <w:r>
              <w:rPr>
                <w:rStyle w:val="Bodytext115pt"/>
              </w:rPr>
              <w:t>1.8.</w:t>
            </w:r>
          </w:p>
        </w:tc>
        <w:tc>
          <w:tcPr>
            <w:tcW w:w="5611"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74" w:lineRule="exact"/>
              <w:ind w:firstLine="0"/>
              <w:jc w:val="both"/>
            </w:pPr>
            <w:r>
              <w:rPr>
                <w:rStyle w:val="Bodytext115pt"/>
              </w:rPr>
              <w:t>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w:t>
            </w:r>
          </w:p>
        </w:tc>
        <w:tc>
          <w:tcPr>
            <w:tcW w:w="1857"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74" w:lineRule="exact"/>
              <w:ind w:firstLine="0"/>
              <w:jc w:val="center"/>
            </w:pPr>
            <w:r>
              <w:rPr>
                <w:rStyle w:val="Bodytext115pt"/>
              </w:rPr>
              <w:t>До 1 сентября 2022 г</w:t>
            </w:r>
          </w:p>
        </w:tc>
        <w:tc>
          <w:tcPr>
            <w:tcW w:w="4886"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78" w:lineRule="exact"/>
              <w:ind w:firstLine="0"/>
              <w:jc w:val="both"/>
            </w:pPr>
            <w:r>
              <w:rPr>
                <w:rStyle w:val="Bodytext115pt"/>
              </w:rPr>
              <w:t>Аналитическая справка об оценке условий образовательной организации с учетом требований новых ФГОС НОО и ООО</w:t>
            </w:r>
          </w:p>
        </w:tc>
        <w:tc>
          <w:tcPr>
            <w:tcW w:w="2027" w:type="dxa"/>
            <w:tcBorders>
              <w:top w:val="single" w:sz="4" w:space="0" w:color="auto"/>
              <w:left w:val="single" w:sz="4" w:space="0" w:color="auto"/>
              <w:right w:val="single" w:sz="4" w:space="0" w:color="auto"/>
            </w:tcBorders>
            <w:shd w:val="clear" w:color="auto" w:fill="FFFFFF"/>
          </w:tcPr>
          <w:p w:rsidR="00A924C1" w:rsidRDefault="00A924C1" w:rsidP="00154F39">
            <w:pPr>
              <w:pStyle w:val="4"/>
              <w:shd w:val="clear" w:color="auto" w:fill="auto"/>
              <w:spacing w:before="0" w:after="0" w:line="230" w:lineRule="exact"/>
              <w:ind w:firstLine="0"/>
              <w:jc w:val="center"/>
            </w:pPr>
            <w:r>
              <w:rPr>
                <w:rStyle w:val="Bodytext115pt"/>
              </w:rPr>
              <w:t>Рабочие группы</w:t>
            </w:r>
          </w:p>
        </w:tc>
      </w:tr>
      <w:tr w:rsidR="00A924C1" w:rsidTr="00154F39">
        <w:trPr>
          <w:trHeight w:hRule="exact" w:val="2428"/>
        </w:trPr>
        <w:tc>
          <w:tcPr>
            <w:tcW w:w="884"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30" w:lineRule="exact"/>
              <w:ind w:left="260" w:firstLine="0"/>
            </w:pPr>
            <w:r>
              <w:rPr>
                <w:rStyle w:val="Bodytext115pt"/>
              </w:rPr>
              <w:t>1.9.</w:t>
            </w:r>
          </w:p>
        </w:tc>
        <w:tc>
          <w:tcPr>
            <w:tcW w:w="5611"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74" w:lineRule="exact"/>
              <w:ind w:firstLine="0"/>
              <w:jc w:val="both"/>
            </w:pPr>
            <w:r>
              <w:rPr>
                <w:rStyle w:val="Bodytext115pt"/>
              </w:rPr>
              <w:t>Разработка на основе примерной ООО основной образовательной программы НОО и ООО образовательной организации, в том числе рабочей программы воспитания, календарного плана воспитательной работы, программы формирования У УД, программы коррекционной работы, в соответствии с требованиями новых ФГОС, учебных планов</w:t>
            </w:r>
          </w:p>
        </w:tc>
        <w:tc>
          <w:tcPr>
            <w:tcW w:w="1857"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30" w:lineRule="exact"/>
              <w:ind w:firstLine="0"/>
              <w:jc w:val="center"/>
            </w:pPr>
            <w:r>
              <w:rPr>
                <w:rStyle w:val="Bodytext115pt"/>
              </w:rPr>
              <w:t>До июля 2022 г</w:t>
            </w:r>
          </w:p>
        </w:tc>
        <w:tc>
          <w:tcPr>
            <w:tcW w:w="4886" w:type="dxa"/>
            <w:tcBorders>
              <w:top w:val="single" w:sz="4" w:space="0" w:color="auto"/>
              <w:left w:val="single" w:sz="4" w:space="0" w:color="auto"/>
            </w:tcBorders>
            <w:shd w:val="clear" w:color="auto" w:fill="FFFFFF"/>
            <w:vAlign w:val="bottom"/>
          </w:tcPr>
          <w:p w:rsidR="00A924C1" w:rsidRDefault="00A924C1" w:rsidP="00154F39">
            <w:pPr>
              <w:pStyle w:val="4"/>
              <w:shd w:val="clear" w:color="auto" w:fill="auto"/>
              <w:spacing w:before="0" w:after="0" w:line="274" w:lineRule="exact"/>
              <w:ind w:firstLine="0"/>
              <w:jc w:val="both"/>
            </w:pPr>
            <w:r>
              <w:rPr>
                <w:rStyle w:val="Bodytext115pt"/>
              </w:rPr>
              <w:t>Протоколы заседаний рабочей группы по разработке основной образовательной программы.</w:t>
            </w:r>
          </w:p>
          <w:p w:rsidR="00A924C1" w:rsidRDefault="00A924C1" w:rsidP="00154F39">
            <w:pPr>
              <w:pStyle w:val="4"/>
              <w:shd w:val="clear" w:color="auto" w:fill="auto"/>
              <w:spacing w:before="0" w:after="0" w:line="274" w:lineRule="exact"/>
              <w:ind w:firstLine="0"/>
              <w:jc w:val="both"/>
            </w:pPr>
            <w:r>
              <w:rPr>
                <w:rStyle w:val="Bodytext115pt"/>
              </w:rPr>
              <w:t>Разработанная и утвержденная ООП НОО и ООО, в том числе рабочая программа воспитания, календарный план воспитательной работы, программа формирования УУД, программа коррекционной работы, учебных планов</w:t>
            </w:r>
          </w:p>
        </w:tc>
        <w:tc>
          <w:tcPr>
            <w:tcW w:w="2027" w:type="dxa"/>
            <w:tcBorders>
              <w:top w:val="single" w:sz="4" w:space="0" w:color="auto"/>
              <w:left w:val="single" w:sz="4" w:space="0" w:color="auto"/>
              <w:right w:val="single" w:sz="4" w:space="0" w:color="auto"/>
            </w:tcBorders>
            <w:shd w:val="clear" w:color="auto" w:fill="FFFFFF"/>
          </w:tcPr>
          <w:p w:rsidR="00A924C1" w:rsidRDefault="00A924C1" w:rsidP="00154F39">
            <w:pPr>
              <w:pStyle w:val="4"/>
              <w:shd w:val="clear" w:color="auto" w:fill="auto"/>
              <w:spacing w:before="0" w:after="0" w:line="278" w:lineRule="exact"/>
              <w:ind w:firstLine="0"/>
              <w:jc w:val="center"/>
            </w:pPr>
            <w:r>
              <w:rPr>
                <w:rStyle w:val="Bodytext115pt"/>
              </w:rPr>
              <w:t>Рабочие</w:t>
            </w:r>
          </w:p>
          <w:p w:rsidR="00A924C1" w:rsidRDefault="00A924C1" w:rsidP="00154F39">
            <w:pPr>
              <w:pStyle w:val="4"/>
              <w:shd w:val="clear" w:color="auto" w:fill="auto"/>
              <w:spacing w:before="0" w:after="0" w:line="278" w:lineRule="exact"/>
              <w:ind w:firstLine="0"/>
              <w:jc w:val="center"/>
            </w:pPr>
            <w:proofErr w:type="gramStart"/>
            <w:r>
              <w:rPr>
                <w:rStyle w:val="Bodytext115pt"/>
              </w:rPr>
              <w:t>группы</w:t>
            </w:r>
            <w:proofErr w:type="gramEnd"/>
            <w:r>
              <w:rPr>
                <w:rStyle w:val="Bodytext115pt"/>
              </w:rPr>
              <w:t>,</w:t>
            </w:r>
          </w:p>
          <w:p w:rsidR="00A924C1" w:rsidRDefault="00A924C1" w:rsidP="00154F39">
            <w:pPr>
              <w:pStyle w:val="4"/>
              <w:shd w:val="clear" w:color="auto" w:fill="auto"/>
              <w:spacing w:before="0" w:after="0" w:line="278" w:lineRule="exact"/>
              <w:ind w:firstLine="0"/>
              <w:jc w:val="center"/>
            </w:pPr>
            <w:proofErr w:type="gramStart"/>
            <w:r>
              <w:rPr>
                <w:rStyle w:val="Bodytext115pt"/>
              </w:rPr>
              <w:t>администрация</w:t>
            </w:r>
            <w:proofErr w:type="gramEnd"/>
          </w:p>
          <w:p w:rsidR="00A924C1" w:rsidRDefault="00A924C1" w:rsidP="00154F39">
            <w:pPr>
              <w:pStyle w:val="4"/>
              <w:shd w:val="clear" w:color="auto" w:fill="auto"/>
              <w:spacing w:before="0" w:after="0" w:line="278" w:lineRule="exact"/>
              <w:ind w:firstLine="0"/>
              <w:jc w:val="center"/>
            </w:pPr>
            <w:r>
              <w:rPr>
                <w:rStyle w:val="Bodytext115pt"/>
              </w:rPr>
              <w:t>ОО</w:t>
            </w:r>
          </w:p>
        </w:tc>
      </w:tr>
      <w:tr w:rsidR="00A924C1" w:rsidTr="00154F39">
        <w:trPr>
          <w:trHeight w:hRule="exact" w:val="1893"/>
        </w:trPr>
        <w:tc>
          <w:tcPr>
            <w:tcW w:w="884"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30" w:lineRule="exact"/>
              <w:ind w:left="260" w:firstLine="0"/>
            </w:pPr>
            <w:r>
              <w:rPr>
                <w:rStyle w:val="Bodytext115pt"/>
              </w:rPr>
              <w:t>1.10.</w:t>
            </w:r>
          </w:p>
        </w:tc>
        <w:tc>
          <w:tcPr>
            <w:tcW w:w="5611" w:type="dxa"/>
            <w:tcBorders>
              <w:top w:val="single" w:sz="4" w:space="0" w:color="auto"/>
              <w:left w:val="single" w:sz="4" w:space="0" w:color="auto"/>
            </w:tcBorders>
            <w:shd w:val="clear" w:color="auto" w:fill="FFFFFF"/>
            <w:vAlign w:val="bottom"/>
          </w:tcPr>
          <w:p w:rsidR="00A924C1" w:rsidRDefault="00A924C1" w:rsidP="00154F39">
            <w:pPr>
              <w:pStyle w:val="4"/>
              <w:shd w:val="clear" w:color="auto" w:fill="auto"/>
              <w:spacing w:before="0" w:after="0" w:line="278" w:lineRule="exact"/>
              <w:ind w:firstLine="0"/>
              <w:jc w:val="both"/>
            </w:pPr>
            <w:r>
              <w:rPr>
                <w:rStyle w:val="Bodytext115pt"/>
              </w:rPr>
              <w:t>Разработка и реализация системы мониторинга образовательных потребностей (запросов) обучающихся и родителей (законных представителей) для проектирования учебных планов НОО и ООО в части, формируемой участниками образовательных отношений, и планов внеурочной деятельности НОО и ООО</w:t>
            </w:r>
          </w:p>
        </w:tc>
        <w:tc>
          <w:tcPr>
            <w:tcW w:w="1857"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30" w:lineRule="exact"/>
              <w:ind w:firstLine="0"/>
              <w:jc w:val="center"/>
            </w:pPr>
            <w:r>
              <w:rPr>
                <w:rStyle w:val="Bodytext115pt"/>
              </w:rPr>
              <w:t>Ежегодно</w:t>
            </w:r>
          </w:p>
        </w:tc>
        <w:tc>
          <w:tcPr>
            <w:tcW w:w="4886"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74" w:lineRule="exact"/>
              <w:ind w:left="120" w:firstLine="0"/>
            </w:pPr>
            <w:r>
              <w:rPr>
                <w:rStyle w:val="Bodytext115pt"/>
              </w:rPr>
              <w:t>Аналитическая справка зам. директора по УВР.</w:t>
            </w:r>
          </w:p>
          <w:p w:rsidR="00A924C1" w:rsidRDefault="00A924C1" w:rsidP="00154F39">
            <w:pPr>
              <w:pStyle w:val="4"/>
              <w:shd w:val="clear" w:color="auto" w:fill="auto"/>
              <w:spacing w:before="0" w:after="0" w:line="274" w:lineRule="exact"/>
              <w:ind w:left="120" w:firstLine="0"/>
            </w:pPr>
            <w:r>
              <w:rPr>
                <w:rStyle w:val="Bodytext115pt"/>
              </w:rPr>
              <w:t>Аналитическая справка зам. директора по ВР</w:t>
            </w:r>
          </w:p>
        </w:tc>
        <w:tc>
          <w:tcPr>
            <w:tcW w:w="2027" w:type="dxa"/>
            <w:tcBorders>
              <w:top w:val="single" w:sz="4" w:space="0" w:color="auto"/>
              <w:left w:val="single" w:sz="4" w:space="0" w:color="auto"/>
              <w:right w:val="single" w:sz="4" w:space="0" w:color="auto"/>
            </w:tcBorders>
            <w:shd w:val="clear" w:color="auto" w:fill="FFFFFF"/>
          </w:tcPr>
          <w:p w:rsidR="00A924C1" w:rsidRDefault="00A924C1" w:rsidP="00154F39">
            <w:pPr>
              <w:pStyle w:val="4"/>
              <w:shd w:val="clear" w:color="auto" w:fill="auto"/>
              <w:spacing w:before="0" w:after="0" w:line="274" w:lineRule="exact"/>
              <w:ind w:firstLine="0"/>
              <w:jc w:val="center"/>
            </w:pPr>
            <w:r>
              <w:rPr>
                <w:rStyle w:val="Bodytext115pt"/>
              </w:rPr>
              <w:t>Рабочие</w:t>
            </w:r>
          </w:p>
          <w:p w:rsidR="00A924C1" w:rsidRDefault="00A924C1" w:rsidP="00154F39">
            <w:pPr>
              <w:pStyle w:val="4"/>
              <w:shd w:val="clear" w:color="auto" w:fill="auto"/>
              <w:spacing w:before="0" w:after="0" w:line="274" w:lineRule="exact"/>
              <w:ind w:firstLine="0"/>
              <w:jc w:val="center"/>
            </w:pPr>
            <w:proofErr w:type="gramStart"/>
            <w:r>
              <w:rPr>
                <w:rStyle w:val="Bodytext115pt"/>
              </w:rPr>
              <w:t>группы</w:t>
            </w:r>
            <w:proofErr w:type="gramEnd"/>
            <w:r>
              <w:rPr>
                <w:rStyle w:val="Bodytext115pt"/>
              </w:rPr>
              <w:t>,</w:t>
            </w:r>
          </w:p>
          <w:p w:rsidR="00A924C1" w:rsidRDefault="00A924C1" w:rsidP="00154F39">
            <w:pPr>
              <w:pStyle w:val="4"/>
              <w:shd w:val="clear" w:color="auto" w:fill="auto"/>
              <w:spacing w:before="0" w:after="0" w:line="274" w:lineRule="exact"/>
              <w:ind w:firstLine="0"/>
              <w:jc w:val="center"/>
            </w:pPr>
            <w:r>
              <w:rPr>
                <w:rStyle w:val="Bodytext115pt"/>
              </w:rPr>
              <w:t>Администрация</w:t>
            </w:r>
          </w:p>
          <w:p w:rsidR="00A924C1" w:rsidRDefault="00A924C1" w:rsidP="00154F39">
            <w:pPr>
              <w:pStyle w:val="4"/>
              <w:shd w:val="clear" w:color="auto" w:fill="auto"/>
              <w:spacing w:before="0" w:after="0" w:line="274" w:lineRule="exact"/>
              <w:ind w:firstLine="0"/>
              <w:jc w:val="center"/>
            </w:pPr>
            <w:r>
              <w:rPr>
                <w:rStyle w:val="Bodytext115pt"/>
              </w:rPr>
              <w:t>ОО</w:t>
            </w:r>
          </w:p>
        </w:tc>
      </w:tr>
      <w:tr w:rsidR="00A924C1" w:rsidTr="00154F39">
        <w:trPr>
          <w:trHeight w:hRule="exact" w:val="1897"/>
        </w:trPr>
        <w:tc>
          <w:tcPr>
            <w:tcW w:w="884"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30" w:lineRule="exact"/>
              <w:ind w:left="260" w:firstLine="0"/>
            </w:pPr>
            <w:r>
              <w:rPr>
                <w:rStyle w:val="Bodytext115pt"/>
              </w:rPr>
              <w:t>1.11.</w:t>
            </w:r>
          </w:p>
        </w:tc>
        <w:tc>
          <w:tcPr>
            <w:tcW w:w="5611"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78" w:lineRule="exact"/>
              <w:ind w:firstLine="0"/>
              <w:jc w:val="both"/>
            </w:pPr>
            <w:r>
              <w:rPr>
                <w:rStyle w:val="Bodytext115pt"/>
              </w:rPr>
              <w:t xml:space="preserve">Внесение изменений в «Положение о формах, периодичности, порядке текущего контроля успеваемости и промежуточной аттестации обучающихся» в части введения комплексного подхода к оценке результатов образования: предметных, </w:t>
            </w:r>
            <w:proofErr w:type="spellStart"/>
            <w:r>
              <w:rPr>
                <w:rStyle w:val="Bodytext115pt"/>
              </w:rPr>
              <w:t>метапредметных</w:t>
            </w:r>
            <w:proofErr w:type="spellEnd"/>
            <w:r>
              <w:rPr>
                <w:rStyle w:val="Bodytext115pt"/>
              </w:rPr>
              <w:t>, личностных в соответствии с новыми ФГОС НОО и ООО</w:t>
            </w:r>
          </w:p>
        </w:tc>
        <w:tc>
          <w:tcPr>
            <w:tcW w:w="1857"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78" w:lineRule="exact"/>
              <w:ind w:firstLine="0"/>
              <w:jc w:val="center"/>
            </w:pPr>
            <w:r>
              <w:rPr>
                <w:rStyle w:val="Bodytext115pt"/>
              </w:rPr>
              <w:t>По мере необходимости</w:t>
            </w:r>
          </w:p>
        </w:tc>
        <w:tc>
          <w:tcPr>
            <w:tcW w:w="4886"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74" w:lineRule="exact"/>
              <w:ind w:left="120" w:firstLine="0"/>
            </w:pPr>
            <w:r>
              <w:rPr>
                <w:rStyle w:val="Bodytext115pt"/>
              </w:rPr>
              <w:t>Положение о формах, периодичности, порядке текущего контроля успеваемости и промежуточной аттестации обучающихся. Протокол педсовета об утверждении изменений.</w:t>
            </w:r>
          </w:p>
        </w:tc>
        <w:tc>
          <w:tcPr>
            <w:tcW w:w="2027" w:type="dxa"/>
            <w:tcBorders>
              <w:top w:val="single" w:sz="4" w:space="0" w:color="auto"/>
              <w:left w:val="single" w:sz="4" w:space="0" w:color="auto"/>
              <w:right w:val="single" w:sz="4" w:space="0" w:color="auto"/>
            </w:tcBorders>
            <w:shd w:val="clear" w:color="auto" w:fill="FFFFFF"/>
          </w:tcPr>
          <w:p w:rsidR="00A924C1" w:rsidRDefault="00A924C1" w:rsidP="00154F39">
            <w:pPr>
              <w:pStyle w:val="4"/>
              <w:shd w:val="clear" w:color="auto" w:fill="auto"/>
              <w:spacing w:before="0" w:after="60" w:line="230" w:lineRule="exact"/>
              <w:ind w:firstLine="0"/>
              <w:jc w:val="center"/>
            </w:pPr>
            <w:r>
              <w:rPr>
                <w:rStyle w:val="Bodytext115pt"/>
              </w:rPr>
              <w:t>Администрация</w:t>
            </w:r>
          </w:p>
          <w:p w:rsidR="00A924C1" w:rsidRDefault="00A924C1" w:rsidP="00154F39">
            <w:pPr>
              <w:pStyle w:val="4"/>
              <w:shd w:val="clear" w:color="auto" w:fill="auto"/>
              <w:spacing w:before="60" w:after="0" w:line="230" w:lineRule="exact"/>
              <w:ind w:firstLine="0"/>
              <w:jc w:val="center"/>
            </w:pPr>
            <w:r>
              <w:rPr>
                <w:rStyle w:val="Bodytext115pt"/>
              </w:rPr>
              <w:t>ОО</w:t>
            </w:r>
          </w:p>
        </w:tc>
      </w:tr>
      <w:tr w:rsidR="00A924C1" w:rsidTr="00154F39">
        <w:trPr>
          <w:trHeight w:hRule="exact" w:val="1097"/>
        </w:trPr>
        <w:tc>
          <w:tcPr>
            <w:tcW w:w="884" w:type="dxa"/>
            <w:tcBorders>
              <w:top w:val="single" w:sz="4" w:space="0" w:color="auto"/>
              <w:left w:val="single" w:sz="4" w:space="0" w:color="auto"/>
              <w:bottom w:val="single" w:sz="4" w:space="0" w:color="auto"/>
            </w:tcBorders>
            <w:shd w:val="clear" w:color="auto" w:fill="FFFFFF"/>
          </w:tcPr>
          <w:p w:rsidR="00A924C1" w:rsidRDefault="00A924C1" w:rsidP="00154F39">
            <w:pPr>
              <w:pStyle w:val="4"/>
              <w:shd w:val="clear" w:color="auto" w:fill="auto"/>
              <w:spacing w:before="0" w:after="0" w:line="230" w:lineRule="exact"/>
              <w:ind w:left="260" w:firstLine="0"/>
            </w:pPr>
            <w:r>
              <w:rPr>
                <w:rStyle w:val="Bodytext115pt"/>
              </w:rPr>
              <w:t>1.12.</w:t>
            </w:r>
          </w:p>
        </w:tc>
        <w:tc>
          <w:tcPr>
            <w:tcW w:w="5611" w:type="dxa"/>
            <w:tcBorders>
              <w:top w:val="single" w:sz="4" w:space="0" w:color="auto"/>
              <w:left w:val="single" w:sz="4" w:space="0" w:color="auto"/>
              <w:bottom w:val="single" w:sz="4" w:space="0" w:color="auto"/>
            </w:tcBorders>
            <w:shd w:val="clear" w:color="auto" w:fill="FFFFFF"/>
          </w:tcPr>
          <w:p w:rsidR="00A924C1" w:rsidRDefault="00A924C1" w:rsidP="00154F39">
            <w:pPr>
              <w:pStyle w:val="4"/>
              <w:shd w:val="clear" w:color="auto" w:fill="auto"/>
              <w:spacing w:before="0" w:after="0" w:line="274" w:lineRule="exact"/>
              <w:ind w:firstLine="0"/>
              <w:jc w:val="both"/>
            </w:pPr>
            <w:r>
              <w:rPr>
                <w:rStyle w:val="Bodytext115pt"/>
              </w:rPr>
              <w:t>Формирование плана функционирования ВСОКО в условиях постепенного перехода на новые ФГОС НОО и ООО и реализации ООП НОО и ООО по новым ФГОС НОО и ООО</w:t>
            </w:r>
          </w:p>
        </w:tc>
        <w:tc>
          <w:tcPr>
            <w:tcW w:w="1857" w:type="dxa"/>
            <w:tcBorders>
              <w:top w:val="single" w:sz="4" w:space="0" w:color="auto"/>
              <w:left w:val="single" w:sz="4" w:space="0" w:color="auto"/>
              <w:bottom w:val="single" w:sz="4" w:space="0" w:color="auto"/>
            </w:tcBorders>
            <w:shd w:val="clear" w:color="auto" w:fill="FFFFFF"/>
          </w:tcPr>
          <w:p w:rsidR="00A924C1" w:rsidRDefault="00A924C1" w:rsidP="00154F39">
            <w:pPr>
              <w:pStyle w:val="4"/>
              <w:shd w:val="clear" w:color="auto" w:fill="auto"/>
              <w:spacing w:before="0" w:after="0" w:line="274" w:lineRule="exact"/>
              <w:ind w:firstLine="0"/>
              <w:jc w:val="center"/>
            </w:pPr>
            <w:r>
              <w:rPr>
                <w:rStyle w:val="Bodytext115pt"/>
              </w:rPr>
              <w:t>Сентябрь, ежегодно с 2022 по 2027 г</w:t>
            </w:r>
          </w:p>
        </w:tc>
        <w:tc>
          <w:tcPr>
            <w:tcW w:w="4886" w:type="dxa"/>
            <w:tcBorders>
              <w:top w:val="single" w:sz="4" w:space="0" w:color="auto"/>
              <w:left w:val="single" w:sz="4" w:space="0" w:color="auto"/>
              <w:bottom w:val="single" w:sz="4" w:space="0" w:color="auto"/>
            </w:tcBorders>
            <w:shd w:val="clear" w:color="auto" w:fill="FFFFFF"/>
          </w:tcPr>
          <w:p w:rsidR="00A924C1" w:rsidRDefault="00A924C1" w:rsidP="00154F39">
            <w:pPr>
              <w:pStyle w:val="4"/>
              <w:shd w:val="clear" w:color="auto" w:fill="auto"/>
              <w:spacing w:before="0" w:after="0" w:line="278" w:lineRule="exact"/>
              <w:ind w:firstLine="0"/>
              <w:jc w:val="both"/>
            </w:pPr>
            <w:r>
              <w:rPr>
                <w:rStyle w:val="Bodytext115pt"/>
              </w:rPr>
              <w:t>План функционирования ВСОКО на учебный год. Аналитические справки по результатам ВСОКО</w:t>
            </w:r>
          </w:p>
        </w:tc>
        <w:tc>
          <w:tcPr>
            <w:tcW w:w="2027" w:type="dxa"/>
            <w:tcBorders>
              <w:top w:val="single" w:sz="4" w:space="0" w:color="auto"/>
              <w:left w:val="single" w:sz="4" w:space="0" w:color="auto"/>
              <w:bottom w:val="single" w:sz="4" w:space="0" w:color="auto"/>
              <w:right w:val="single" w:sz="4" w:space="0" w:color="auto"/>
            </w:tcBorders>
            <w:shd w:val="clear" w:color="auto" w:fill="FFFFFF"/>
          </w:tcPr>
          <w:p w:rsidR="00A924C1" w:rsidRDefault="00A924C1" w:rsidP="00154F39">
            <w:pPr>
              <w:pStyle w:val="4"/>
              <w:shd w:val="clear" w:color="auto" w:fill="auto"/>
              <w:spacing w:before="0" w:after="60" w:line="230" w:lineRule="exact"/>
              <w:ind w:firstLine="0"/>
              <w:jc w:val="center"/>
            </w:pPr>
            <w:r>
              <w:rPr>
                <w:rStyle w:val="Bodytext115pt"/>
              </w:rPr>
              <w:t>Администрация</w:t>
            </w:r>
          </w:p>
          <w:p w:rsidR="00A924C1" w:rsidRDefault="00A924C1" w:rsidP="00154F39">
            <w:pPr>
              <w:pStyle w:val="4"/>
              <w:shd w:val="clear" w:color="auto" w:fill="auto"/>
              <w:spacing w:before="60" w:after="0" w:line="230" w:lineRule="exact"/>
              <w:ind w:firstLine="0"/>
              <w:jc w:val="center"/>
            </w:pPr>
            <w:r>
              <w:rPr>
                <w:rStyle w:val="Bodytext115pt"/>
              </w:rPr>
              <w:t>ОО</w:t>
            </w:r>
          </w:p>
        </w:tc>
      </w:tr>
    </w:tbl>
    <w:p w:rsidR="00A924C1" w:rsidRDefault="00A924C1" w:rsidP="00A924C1">
      <w:pPr>
        <w:spacing w:after="160" w:line="259" w:lineRule="auto"/>
        <w:ind w:left="720"/>
        <w:contextualSpacing/>
        <w:rPr>
          <w:rFonts w:ascii="Times New Roman" w:hAnsi="Times New Roman" w:cs="Times New Roman"/>
          <w:sz w:val="28"/>
          <w:szCs w:val="28"/>
        </w:rPr>
      </w:pPr>
    </w:p>
    <w:tbl>
      <w:tblPr>
        <w:tblW w:w="0" w:type="auto"/>
        <w:tblLayout w:type="fixed"/>
        <w:tblCellMar>
          <w:left w:w="10" w:type="dxa"/>
          <w:right w:w="10" w:type="dxa"/>
        </w:tblCellMar>
        <w:tblLook w:val="04A0" w:firstRow="1" w:lastRow="0" w:firstColumn="1" w:lastColumn="0" w:noHBand="0" w:noVBand="1"/>
      </w:tblPr>
      <w:tblGrid>
        <w:gridCol w:w="869"/>
        <w:gridCol w:w="5539"/>
        <w:gridCol w:w="1843"/>
        <w:gridCol w:w="4814"/>
        <w:gridCol w:w="1997"/>
      </w:tblGrid>
      <w:tr w:rsidR="00A924C1" w:rsidTr="00154F39">
        <w:trPr>
          <w:trHeight w:hRule="exact" w:val="1392"/>
        </w:trPr>
        <w:tc>
          <w:tcPr>
            <w:tcW w:w="869"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30" w:lineRule="exact"/>
              <w:ind w:left="220" w:firstLine="0"/>
            </w:pPr>
            <w:r>
              <w:rPr>
                <w:rStyle w:val="Bodytext115pt"/>
              </w:rPr>
              <w:lastRenderedPageBreak/>
              <w:t>1.13.</w:t>
            </w:r>
          </w:p>
        </w:tc>
        <w:tc>
          <w:tcPr>
            <w:tcW w:w="5539" w:type="dxa"/>
            <w:tcBorders>
              <w:top w:val="single" w:sz="4" w:space="0" w:color="auto"/>
              <w:left w:val="single" w:sz="4" w:space="0" w:color="auto"/>
            </w:tcBorders>
            <w:shd w:val="clear" w:color="auto" w:fill="FFFFFF"/>
            <w:vAlign w:val="bottom"/>
          </w:tcPr>
          <w:p w:rsidR="00A924C1" w:rsidRDefault="00A924C1" w:rsidP="00154F39">
            <w:pPr>
              <w:pStyle w:val="4"/>
              <w:shd w:val="clear" w:color="auto" w:fill="auto"/>
              <w:spacing w:before="0" w:after="0" w:line="274" w:lineRule="exact"/>
              <w:ind w:firstLine="0"/>
              <w:jc w:val="both"/>
            </w:pPr>
            <w:r>
              <w:rPr>
                <w:rStyle w:val="Bodytext115pt"/>
              </w:rPr>
              <w:t>Разработка и реализация моделей сетевого взаимодействия образовательной организации и учреждений дополнительного образования детей, учреждений культуры и спорта, средних специальных и высших учебных</w:t>
            </w:r>
          </w:p>
        </w:tc>
        <w:tc>
          <w:tcPr>
            <w:tcW w:w="1843"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78" w:lineRule="exact"/>
              <w:ind w:firstLine="0"/>
              <w:jc w:val="center"/>
            </w:pPr>
            <w:r>
              <w:rPr>
                <w:rStyle w:val="Bodytext115pt"/>
              </w:rPr>
              <w:t>По мере необходимости</w:t>
            </w:r>
          </w:p>
        </w:tc>
        <w:tc>
          <w:tcPr>
            <w:tcW w:w="4814"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74" w:lineRule="exact"/>
              <w:ind w:left="120" w:firstLine="0"/>
            </w:pPr>
            <w:r>
              <w:rPr>
                <w:rStyle w:val="Bodytext115pt"/>
              </w:rPr>
              <w:t>Модели сетевого взаимодействия Договоры о сетевом взаимодействии.</w:t>
            </w:r>
          </w:p>
        </w:tc>
        <w:tc>
          <w:tcPr>
            <w:tcW w:w="1997" w:type="dxa"/>
            <w:tcBorders>
              <w:top w:val="single" w:sz="4" w:space="0" w:color="auto"/>
              <w:left w:val="single" w:sz="4" w:space="0" w:color="auto"/>
              <w:right w:val="single" w:sz="4" w:space="0" w:color="auto"/>
            </w:tcBorders>
            <w:shd w:val="clear" w:color="auto" w:fill="FFFFFF"/>
          </w:tcPr>
          <w:p w:rsidR="00A924C1" w:rsidRDefault="00A924C1" w:rsidP="00154F39">
            <w:pPr>
              <w:pStyle w:val="4"/>
              <w:shd w:val="clear" w:color="auto" w:fill="auto"/>
              <w:spacing w:before="0" w:after="0" w:line="230" w:lineRule="exact"/>
              <w:ind w:firstLine="0"/>
              <w:jc w:val="center"/>
            </w:pPr>
            <w:r>
              <w:rPr>
                <w:rStyle w:val="Bodytext115pt"/>
              </w:rPr>
              <w:t>Рабочие группы</w:t>
            </w:r>
          </w:p>
        </w:tc>
      </w:tr>
      <w:tr w:rsidR="00A924C1" w:rsidTr="00154F39">
        <w:trPr>
          <w:trHeight w:hRule="exact" w:val="566"/>
        </w:trPr>
        <w:tc>
          <w:tcPr>
            <w:tcW w:w="15062" w:type="dxa"/>
            <w:gridSpan w:val="5"/>
            <w:tcBorders>
              <w:top w:val="single" w:sz="4" w:space="0" w:color="auto"/>
              <w:left w:val="single" w:sz="4" w:space="0" w:color="auto"/>
              <w:right w:val="single" w:sz="4" w:space="0" w:color="auto"/>
            </w:tcBorders>
            <w:shd w:val="clear" w:color="auto" w:fill="FFFFFF"/>
          </w:tcPr>
          <w:p w:rsidR="00A924C1" w:rsidRDefault="00A924C1" w:rsidP="00154F39">
            <w:pPr>
              <w:pStyle w:val="4"/>
              <w:shd w:val="clear" w:color="auto" w:fill="auto"/>
              <w:spacing w:before="0" w:after="0" w:line="230" w:lineRule="exact"/>
              <w:ind w:left="2060" w:firstLine="0"/>
            </w:pPr>
            <w:r>
              <w:rPr>
                <w:rStyle w:val="Bodytext115ptBold"/>
              </w:rPr>
              <w:t>2. Методическое обеспечение постепенного перехода на обучение по новым ФГОС НОО и ФГОС ООО</w:t>
            </w:r>
          </w:p>
        </w:tc>
      </w:tr>
      <w:tr w:rsidR="00A924C1" w:rsidTr="00154F39">
        <w:trPr>
          <w:trHeight w:hRule="exact" w:val="1128"/>
        </w:trPr>
        <w:tc>
          <w:tcPr>
            <w:tcW w:w="869"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30" w:lineRule="exact"/>
              <w:ind w:left="280" w:firstLine="0"/>
            </w:pPr>
            <w:r>
              <w:rPr>
                <w:rStyle w:val="Bodytext115pt"/>
              </w:rPr>
              <w:t>2.1.</w:t>
            </w:r>
          </w:p>
        </w:tc>
        <w:tc>
          <w:tcPr>
            <w:tcW w:w="5539" w:type="dxa"/>
            <w:tcBorders>
              <w:top w:val="single" w:sz="4" w:space="0" w:color="auto"/>
              <w:left w:val="single" w:sz="4" w:space="0" w:color="auto"/>
            </w:tcBorders>
            <w:shd w:val="clear" w:color="auto" w:fill="FFFFFF"/>
            <w:vAlign w:val="bottom"/>
          </w:tcPr>
          <w:p w:rsidR="00A924C1" w:rsidRDefault="00A924C1" w:rsidP="00154F39">
            <w:pPr>
              <w:pStyle w:val="4"/>
              <w:shd w:val="clear" w:color="auto" w:fill="auto"/>
              <w:spacing w:before="0" w:after="0" w:line="278" w:lineRule="exact"/>
              <w:ind w:firstLine="0"/>
              <w:jc w:val="both"/>
            </w:pPr>
            <w:r>
              <w:rPr>
                <w:rStyle w:val="Bodytext115pt"/>
              </w:rPr>
              <w:t xml:space="preserve">Проведение инструктивно-методических совещаний и обучающих семинаров по вопросам введения ФГОС для учителей начальной и основной школы, участие в </w:t>
            </w:r>
            <w:proofErr w:type="spellStart"/>
            <w:r>
              <w:rPr>
                <w:rStyle w:val="Bodytext115pt"/>
              </w:rPr>
              <w:t>вебинарах</w:t>
            </w:r>
            <w:proofErr w:type="spellEnd"/>
            <w:r>
              <w:rPr>
                <w:rStyle w:val="Bodytext115pt"/>
              </w:rPr>
              <w:t>.</w:t>
            </w:r>
          </w:p>
        </w:tc>
        <w:tc>
          <w:tcPr>
            <w:tcW w:w="1843" w:type="dxa"/>
            <w:tcBorders>
              <w:top w:val="single" w:sz="4" w:space="0" w:color="auto"/>
              <w:left w:val="single" w:sz="4" w:space="0" w:color="auto"/>
            </w:tcBorders>
            <w:shd w:val="clear" w:color="auto" w:fill="FFFFFF"/>
            <w:vAlign w:val="bottom"/>
          </w:tcPr>
          <w:p w:rsidR="00A924C1" w:rsidRDefault="00A924C1" w:rsidP="00154F39">
            <w:pPr>
              <w:pStyle w:val="4"/>
              <w:shd w:val="clear" w:color="auto" w:fill="auto"/>
              <w:spacing w:before="0" w:after="0" w:line="278" w:lineRule="exact"/>
              <w:ind w:firstLine="0"/>
              <w:jc w:val="center"/>
            </w:pPr>
            <w:r>
              <w:rPr>
                <w:rStyle w:val="Bodytext115pt"/>
              </w:rPr>
              <w:t>В течение всего периода внедрения ФГОС</w:t>
            </w:r>
          </w:p>
        </w:tc>
        <w:tc>
          <w:tcPr>
            <w:tcW w:w="4814"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78" w:lineRule="exact"/>
              <w:ind w:left="120" w:firstLine="0"/>
            </w:pPr>
            <w:r>
              <w:rPr>
                <w:rStyle w:val="Bodytext115pt"/>
              </w:rPr>
              <w:t>Разрешение вопросов, возникающих в ходе внедрения ФГОСНОО и ООО.</w:t>
            </w:r>
          </w:p>
        </w:tc>
        <w:tc>
          <w:tcPr>
            <w:tcW w:w="1997" w:type="dxa"/>
            <w:tcBorders>
              <w:top w:val="single" w:sz="4" w:space="0" w:color="auto"/>
              <w:left w:val="single" w:sz="4" w:space="0" w:color="auto"/>
              <w:right w:val="single" w:sz="4" w:space="0" w:color="auto"/>
            </w:tcBorders>
            <w:shd w:val="clear" w:color="auto" w:fill="FFFFFF"/>
            <w:vAlign w:val="bottom"/>
          </w:tcPr>
          <w:p w:rsidR="00A924C1" w:rsidRDefault="00A924C1" w:rsidP="00154F39">
            <w:pPr>
              <w:pStyle w:val="4"/>
              <w:shd w:val="clear" w:color="auto" w:fill="auto"/>
              <w:spacing w:before="0" w:after="0" w:line="278" w:lineRule="exact"/>
              <w:ind w:firstLine="0"/>
              <w:jc w:val="center"/>
            </w:pPr>
            <w:r>
              <w:rPr>
                <w:rStyle w:val="Bodytext115pt"/>
              </w:rPr>
              <w:t>Администрация</w:t>
            </w:r>
          </w:p>
          <w:p w:rsidR="00A924C1" w:rsidRDefault="00A924C1" w:rsidP="00154F39">
            <w:pPr>
              <w:pStyle w:val="4"/>
              <w:shd w:val="clear" w:color="auto" w:fill="auto"/>
              <w:spacing w:before="0" w:after="0" w:line="278" w:lineRule="exact"/>
              <w:ind w:firstLine="0"/>
              <w:jc w:val="center"/>
            </w:pPr>
            <w:r>
              <w:rPr>
                <w:rStyle w:val="Bodytext115pt"/>
              </w:rPr>
              <w:t>ОО,</w:t>
            </w:r>
          </w:p>
          <w:p w:rsidR="00A924C1" w:rsidRDefault="00A924C1" w:rsidP="00154F39">
            <w:pPr>
              <w:pStyle w:val="4"/>
              <w:shd w:val="clear" w:color="auto" w:fill="auto"/>
              <w:spacing w:before="0" w:after="0" w:line="278" w:lineRule="exact"/>
              <w:ind w:firstLine="0"/>
              <w:jc w:val="center"/>
            </w:pPr>
            <w:r>
              <w:rPr>
                <w:rStyle w:val="Bodytext115pt"/>
              </w:rPr>
              <w:t>Методический</w:t>
            </w:r>
          </w:p>
          <w:p w:rsidR="00A924C1" w:rsidRDefault="00A924C1" w:rsidP="00154F39">
            <w:pPr>
              <w:pStyle w:val="4"/>
              <w:shd w:val="clear" w:color="auto" w:fill="auto"/>
              <w:spacing w:before="0" w:after="0" w:line="278" w:lineRule="exact"/>
              <w:ind w:firstLine="0"/>
              <w:jc w:val="center"/>
            </w:pPr>
            <w:proofErr w:type="gramStart"/>
            <w:r>
              <w:rPr>
                <w:rStyle w:val="Bodytext115pt"/>
              </w:rPr>
              <w:t>центр</w:t>
            </w:r>
            <w:proofErr w:type="gramEnd"/>
          </w:p>
        </w:tc>
      </w:tr>
      <w:tr w:rsidR="00A924C1" w:rsidTr="00154F39">
        <w:trPr>
          <w:trHeight w:hRule="exact" w:val="657"/>
        </w:trPr>
        <w:tc>
          <w:tcPr>
            <w:tcW w:w="869"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30" w:lineRule="exact"/>
              <w:ind w:left="280" w:firstLine="0"/>
            </w:pPr>
            <w:r>
              <w:rPr>
                <w:rStyle w:val="Bodytext115pt"/>
              </w:rPr>
              <w:t>2.2.</w:t>
            </w:r>
          </w:p>
        </w:tc>
        <w:tc>
          <w:tcPr>
            <w:tcW w:w="5539" w:type="dxa"/>
            <w:tcBorders>
              <w:top w:val="single" w:sz="4" w:space="0" w:color="auto"/>
              <w:left w:val="single" w:sz="4" w:space="0" w:color="auto"/>
            </w:tcBorders>
            <w:shd w:val="clear" w:color="auto" w:fill="FFFFFF"/>
            <w:vAlign w:val="bottom"/>
          </w:tcPr>
          <w:p w:rsidR="00A924C1" w:rsidRDefault="00A924C1" w:rsidP="00154F39">
            <w:pPr>
              <w:pStyle w:val="4"/>
              <w:shd w:val="clear" w:color="auto" w:fill="auto"/>
              <w:spacing w:before="0" w:after="0" w:line="278" w:lineRule="exact"/>
              <w:ind w:firstLine="0"/>
              <w:jc w:val="both"/>
            </w:pPr>
            <w:r>
              <w:rPr>
                <w:rStyle w:val="Bodytext115pt"/>
              </w:rPr>
              <w:t>Разработка рабочих программ по предметам учебного плана, в том числе курсов внеурочной деятельности.</w:t>
            </w:r>
          </w:p>
        </w:tc>
        <w:tc>
          <w:tcPr>
            <w:tcW w:w="1843" w:type="dxa"/>
            <w:tcBorders>
              <w:top w:val="single" w:sz="4" w:space="0" w:color="auto"/>
              <w:left w:val="single" w:sz="4" w:space="0" w:color="auto"/>
            </w:tcBorders>
            <w:shd w:val="clear" w:color="auto" w:fill="FFFFFF"/>
            <w:vAlign w:val="bottom"/>
          </w:tcPr>
          <w:p w:rsidR="00A924C1" w:rsidRDefault="00A924C1" w:rsidP="00154F39">
            <w:pPr>
              <w:pStyle w:val="4"/>
              <w:shd w:val="clear" w:color="auto" w:fill="auto"/>
              <w:spacing w:before="0" w:after="0" w:line="278" w:lineRule="exact"/>
              <w:ind w:firstLine="0"/>
              <w:jc w:val="center"/>
            </w:pPr>
            <w:r>
              <w:rPr>
                <w:rStyle w:val="Bodytext115pt"/>
              </w:rPr>
              <w:t>Ежегодно до 2027 г до 1 сентября</w:t>
            </w:r>
          </w:p>
        </w:tc>
        <w:tc>
          <w:tcPr>
            <w:tcW w:w="4814" w:type="dxa"/>
            <w:tcBorders>
              <w:top w:val="single" w:sz="4" w:space="0" w:color="auto"/>
              <w:left w:val="single" w:sz="4" w:space="0" w:color="auto"/>
            </w:tcBorders>
            <w:shd w:val="clear" w:color="auto" w:fill="FFFFFF"/>
            <w:vAlign w:val="bottom"/>
          </w:tcPr>
          <w:p w:rsidR="00A924C1" w:rsidRDefault="00A924C1" w:rsidP="00154F39">
            <w:pPr>
              <w:pStyle w:val="4"/>
              <w:shd w:val="clear" w:color="auto" w:fill="auto"/>
              <w:spacing w:before="0" w:after="0" w:line="278" w:lineRule="exact"/>
              <w:ind w:firstLine="0"/>
              <w:jc w:val="both"/>
            </w:pPr>
            <w:r>
              <w:rPr>
                <w:rStyle w:val="Bodytext115pt"/>
              </w:rPr>
              <w:t>Утверждение рабочих программ по предметам учебного плана, в том числе курсов внеурочной деятельности</w:t>
            </w:r>
          </w:p>
        </w:tc>
        <w:tc>
          <w:tcPr>
            <w:tcW w:w="1997" w:type="dxa"/>
            <w:tcBorders>
              <w:top w:val="single" w:sz="4" w:space="0" w:color="auto"/>
              <w:left w:val="single" w:sz="4" w:space="0" w:color="auto"/>
              <w:right w:val="single" w:sz="4" w:space="0" w:color="auto"/>
            </w:tcBorders>
            <w:shd w:val="clear" w:color="auto" w:fill="FFFFFF"/>
            <w:vAlign w:val="bottom"/>
          </w:tcPr>
          <w:p w:rsidR="00A924C1" w:rsidRDefault="00A924C1" w:rsidP="00154F39">
            <w:pPr>
              <w:pStyle w:val="4"/>
              <w:shd w:val="clear" w:color="auto" w:fill="auto"/>
              <w:spacing w:before="0" w:after="0" w:line="278" w:lineRule="exact"/>
              <w:ind w:firstLine="0"/>
              <w:jc w:val="center"/>
            </w:pPr>
            <w:r>
              <w:rPr>
                <w:rStyle w:val="Bodytext115pt"/>
              </w:rPr>
              <w:t>Администрация ОО, учителя- предметники</w:t>
            </w:r>
          </w:p>
        </w:tc>
      </w:tr>
      <w:tr w:rsidR="00A924C1" w:rsidTr="00154F39">
        <w:trPr>
          <w:trHeight w:hRule="exact" w:val="1094"/>
        </w:trPr>
        <w:tc>
          <w:tcPr>
            <w:tcW w:w="869"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30" w:lineRule="exact"/>
              <w:ind w:left="280" w:firstLine="0"/>
            </w:pPr>
            <w:r>
              <w:rPr>
                <w:rStyle w:val="Bodytext115pt"/>
              </w:rPr>
              <w:t>2.3.</w:t>
            </w:r>
          </w:p>
        </w:tc>
        <w:tc>
          <w:tcPr>
            <w:tcW w:w="5539" w:type="dxa"/>
            <w:tcBorders>
              <w:top w:val="single" w:sz="4" w:space="0" w:color="auto"/>
              <w:left w:val="single" w:sz="4" w:space="0" w:color="auto"/>
            </w:tcBorders>
            <w:shd w:val="clear" w:color="auto" w:fill="FFFFFF"/>
            <w:vAlign w:val="bottom"/>
          </w:tcPr>
          <w:p w:rsidR="00A924C1" w:rsidRDefault="00A924C1" w:rsidP="00154F39">
            <w:pPr>
              <w:pStyle w:val="4"/>
              <w:shd w:val="clear" w:color="auto" w:fill="auto"/>
              <w:spacing w:before="0" w:after="0" w:line="278" w:lineRule="exact"/>
              <w:ind w:firstLine="0"/>
              <w:jc w:val="both"/>
            </w:pPr>
            <w:r>
              <w:rPr>
                <w:rStyle w:val="Bodytext115pt"/>
              </w:rPr>
              <w:t>Разработка плана методической работы, обеспечивающей сопровождение постепенного перехода на обучение по новым ФГОС НОО и ФГОС ООО</w:t>
            </w:r>
          </w:p>
        </w:tc>
        <w:tc>
          <w:tcPr>
            <w:tcW w:w="1843"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74" w:lineRule="exact"/>
              <w:ind w:firstLine="0"/>
              <w:jc w:val="center"/>
            </w:pPr>
            <w:r>
              <w:rPr>
                <w:rStyle w:val="Bodytext115pt"/>
              </w:rPr>
              <w:t>Ежегодно до 2027 г до 1 сентября</w:t>
            </w:r>
          </w:p>
        </w:tc>
        <w:tc>
          <w:tcPr>
            <w:tcW w:w="4814"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78" w:lineRule="exact"/>
              <w:ind w:firstLine="0"/>
              <w:jc w:val="both"/>
            </w:pPr>
            <w:r>
              <w:rPr>
                <w:rStyle w:val="Bodytext115pt"/>
              </w:rPr>
              <w:t>План методической работы.</w:t>
            </w:r>
          </w:p>
          <w:p w:rsidR="00A924C1" w:rsidRDefault="00A924C1" w:rsidP="00154F39">
            <w:pPr>
              <w:pStyle w:val="4"/>
              <w:shd w:val="clear" w:color="auto" w:fill="auto"/>
              <w:spacing w:before="0" w:after="0" w:line="278" w:lineRule="exact"/>
              <w:ind w:firstLine="0"/>
              <w:jc w:val="both"/>
            </w:pPr>
            <w:r>
              <w:rPr>
                <w:rStyle w:val="Bodytext115pt"/>
              </w:rPr>
              <w:t>Приказ об утверждении плана методической работы.</w:t>
            </w:r>
          </w:p>
        </w:tc>
        <w:tc>
          <w:tcPr>
            <w:tcW w:w="1997" w:type="dxa"/>
            <w:tcBorders>
              <w:top w:val="single" w:sz="4" w:space="0" w:color="auto"/>
              <w:left w:val="single" w:sz="4" w:space="0" w:color="auto"/>
              <w:right w:val="single" w:sz="4" w:space="0" w:color="auto"/>
            </w:tcBorders>
            <w:shd w:val="clear" w:color="auto" w:fill="FFFFFF"/>
            <w:vAlign w:val="bottom"/>
          </w:tcPr>
          <w:p w:rsidR="00A924C1" w:rsidRDefault="00A924C1" w:rsidP="00154F39">
            <w:pPr>
              <w:pStyle w:val="4"/>
              <w:shd w:val="clear" w:color="auto" w:fill="auto"/>
              <w:spacing w:before="0" w:after="0" w:line="274" w:lineRule="exact"/>
              <w:ind w:firstLine="0"/>
              <w:jc w:val="center"/>
            </w:pPr>
            <w:r>
              <w:rPr>
                <w:rStyle w:val="Bodytext115pt"/>
              </w:rPr>
              <w:t>Зам. директора по УВР, методический центр</w:t>
            </w:r>
          </w:p>
        </w:tc>
      </w:tr>
      <w:tr w:rsidR="00A924C1" w:rsidTr="00154F39">
        <w:trPr>
          <w:trHeight w:hRule="exact" w:val="1138"/>
        </w:trPr>
        <w:tc>
          <w:tcPr>
            <w:tcW w:w="869"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30" w:lineRule="exact"/>
              <w:ind w:left="280" w:firstLine="0"/>
            </w:pPr>
            <w:r>
              <w:rPr>
                <w:rStyle w:val="Bodytext115pt"/>
              </w:rPr>
              <w:t>2.4.</w:t>
            </w:r>
          </w:p>
        </w:tc>
        <w:tc>
          <w:tcPr>
            <w:tcW w:w="5539" w:type="dxa"/>
            <w:tcBorders>
              <w:top w:val="single" w:sz="4" w:space="0" w:color="auto"/>
              <w:left w:val="single" w:sz="4" w:space="0" w:color="auto"/>
            </w:tcBorders>
            <w:shd w:val="clear" w:color="auto" w:fill="FFFFFF"/>
            <w:vAlign w:val="bottom"/>
          </w:tcPr>
          <w:p w:rsidR="00A924C1" w:rsidRDefault="00A924C1" w:rsidP="00154F39">
            <w:pPr>
              <w:pStyle w:val="4"/>
              <w:shd w:val="clear" w:color="auto" w:fill="auto"/>
              <w:spacing w:before="0" w:after="0" w:line="274" w:lineRule="exact"/>
              <w:ind w:firstLine="0"/>
              <w:jc w:val="both"/>
            </w:pPr>
            <w:r>
              <w:rPr>
                <w:rStyle w:val="Bodytext115pt"/>
              </w:rPr>
              <w:t>Корректировка плана методических семинаров повышения квалификации педагогических работников образовательной организации с ориентацией на проблемы перехода на ФГОС НОО и ООО</w:t>
            </w:r>
          </w:p>
        </w:tc>
        <w:tc>
          <w:tcPr>
            <w:tcW w:w="1843"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74" w:lineRule="exact"/>
              <w:ind w:firstLine="0"/>
              <w:jc w:val="center"/>
            </w:pPr>
            <w:r>
              <w:rPr>
                <w:rStyle w:val="Bodytext115pt"/>
              </w:rPr>
              <w:t>Ежегодно с 2022 по 2027 г</w:t>
            </w:r>
          </w:p>
        </w:tc>
        <w:tc>
          <w:tcPr>
            <w:tcW w:w="4814"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74" w:lineRule="exact"/>
              <w:ind w:firstLine="0"/>
              <w:jc w:val="both"/>
            </w:pPr>
            <w:r>
              <w:rPr>
                <w:rStyle w:val="Bodytext115pt"/>
              </w:rPr>
              <w:t>План методических семинаров повышения квалификации педагогических работников образовательной организации</w:t>
            </w:r>
          </w:p>
        </w:tc>
        <w:tc>
          <w:tcPr>
            <w:tcW w:w="1997" w:type="dxa"/>
            <w:tcBorders>
              <w:top w:val="single" w:sz="4" w:space="0" w:color="auto"/>
              <w:left w:val="single" w:sz="4" w:space="0" w:color="auto"/>
              <w:right w:val="single" w:sz="4" w:space="0" w:color="auto"/>
            </w:tcBorders>
            <w:shd w:val="clear" w:color="auto" w:fill="FFFFFF"/>
          </w:tcPr>
          <w:p w:rsidR="00A924C1" w:rsidRDefault="00A924C1" w:rsidP="00154F39">
            <w:pPr>
              <w:pStyle w:val="4"/>
              <w:shd w:val="clear" w:color="auto" w:fill="auto"/>
              <w:spacing w:before="0" w:after="120" w:line="230" w:lineRule="exact"/>
              <w:ind w:firstLine="0"/>
              <w:jc w:val="center"/>
            </w:pPr>
            <w:r>
              <w:rPr>
                <w:rStyle w:val="Bodytext115pt"/>
              </w:rPr>
              <w:t>Методический</w:t>
            </w:r>
          </w:p>
          <w:p w:rsidR="00A924C1" w:rsidRDefault="00A924C1" w:rsidP="00154F39">
            <w:pPr>
              <w:pStyle w:val="4"/>
              <w:shd w:val="clear" w:color="auto" w:fill="auto"/>
              <w:spacing w:before="120" w:after="0" w:line="230" w:lineRule="exact"/>
              <w:ind w:firstLine="0"/>
              <w:jc w:val="center"/>
            </w:pPr>
            <w:proofErr w:type="gramStart"/>
            <w:r>
              <w:rPr>
                <w:rStyle w:val="Bodytext115pt"/>
              </w:rPr>
              <w:t>центр</w:t>
            </w:r>
            <w:proofErr w:type="gramEnd"/>
          </w:p>
        </w:tc>
      </w:tr>
      <w:tr w:rsidR="00A924C1" w:rsidTr="00154F39">
        <w:trPr>
          <w:trHeight w:hRule="exact" w:val="840"/>
        </w:trPr>
        <w:tc>
          <w:tcPr>
            <w:tcW w:w="869"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30" w:lineRule="exact"/>
              <w:ind w:left="280" w:firstLine="0"/>
            </w:pPr>
            <w:r>
              <w:rPr>
                <w:rStyle w:val="Bodytext115pt"/>
              </w:rPr>
              <w:t>2.5.</w:t>
            </w:r>
          </w:p>
        </w:tc>
        <w:tc>
          <w:tcPr>
            <w:tcW w:w="5539"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78" w:lineRule="exact"/>
              <w:ind w:firstLine="0"/>
              <w:jc w:val="both"/>
            </w:pPr>
            <w:r>
              <w:rPr>
                <w:rStyle w:val="Bodytext115pt"/>
              </w:rPr>
              <w:t>Обеспечение консультационной методической поддержки педагогов по вопросам реализации ООП НОО и ООО по новым ФГОС НОО и ООО</w:t>
            </w:r>
          </w:p>
        </w:tc>
        <w:tc>
          <w:tcPr>
            <w:tcW w:w="1843"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78" w:lineRule="exact"/>
              <w:ind w:firstLine="0"/>
              <w:jc w:val="center"/>
            </w:pPr>
            <w:r>
              <w:rPr>
                <w:rStyle w:val="Bodytext115pt"/>
              </w:rPr>
              <w:t>В течение всего периода с 2021 по 2027 г</w:t>
            </w:r>
          </w:p>
        </w:tc>
        <w:tc>
          <w:tcPr>
            <w:tcW w:w="4814"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78" w:lineRule="exact"/>
              <w:ind w:firstLine="0"/>
              <w:jc w:val="both"/>
            </w:pPr>
            <w:r>
              <w:rPr>
                <w:rStyle w:val="Bodytext115pt"/>
              </w:rPr>
              <w:t>Наличие специальной страницы на сайте методического центра</w:t>
            </w:r>
          </w:p>
        </w:tc>
        <w:tc>
          <w:tcPr>
            <w:tcW w:w="1997" w:type="dxa"/>
            <w:tcBorders>
              <w:top w:val="single" w:sz="4" w:space="0" w:color="auto"/>
              <w:left w:val="single" w:sz="4" w:space="0" w:color="auto"/>
              <w:right w:val="single" w:sz="4" w:space="0" w:color="auto"/>
            </w:tcBorders>
            <w:shd w:val="clear" w:color="auto" w:fill="FFFFFF"/>
          </w:tcPr>
          <w:p w:rsidR="00A924C1" w:rsidRDefault="00A924C1" w:rsidP="00154F39">
            <w:pPr>
              <w:pStyle w:val="4"/>
              <w:shd w:val="clear" w:color="auto" w:fill="auto"/>
              <w:spacing w:before="0" w:after="120" w:line="230" w:lineRule="exact"/>
              <w:ind w:firstLine="0"/>
              <w:jc w:val="center"/>
            </w:pPr>
            <w:r>
              <w:rPr>
                <w:rStyle w:val="Bodytext115pt"/>
              </w:rPr>
              <w:t>Методический</w:t>
            </w:r>
          </w:p>
          <w:p w:rsidR="00A924C1" w:rsidRDefault="00A924C1" w:rsidP="00154F39">
            <w:pPr>
              <w:pStyle w:val="4"/>
              <w:shd w:val="clear" w:color="auto" w:fill="auto"/>
              <w:spacing w:before="120" w:after="0" w:line="230" w:lineRule="exact"/>
              <w:ind w:firstLine="0"/>
              <w:jc w:val="center"/>
            </w:pPr>
            <w:proofErr w:type="gramStart"/>
            <w:r>
              <w:rPr>
                <w:rStyle w:val="Bodytext115pt"/>
              </w:rPr>
              <w:t>центр</w:t>
            </w:r>
            <w:proofErr w:type="gramEnd"/>
          </w:p>
        </w:tc>
      </w:tr>
      <w:tr w:rsidR="00A924C1" w:rsidTr="00154F39">
        <w:trPr>
          <w:trHeight w:hRule="exact" w:val="845"/>
        </w:trPr>
        <w:tc>
          <w:tcPr>
            <w:tcW w:w="869"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30" w:lineRule="exact"/>
              <w:ind w:left="280" w:firstLine="0"/>
            </w:pPr>
            <w:r>
              <w:rPr>
                <w:rStyle w:val="Bodytext115pt"/>
              </w:rPr>
              <w:t>2.6.</w:t>
            </w:r>
          </w:p>
        </w:tc>
        <w:tc>
          <w:tcPr>
            <w:tcW w:w="5539"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83" w:lineRule="exact"/>
              <w:ind w:firstLine="0"/>
              <w:jc w:val="both"/>
            </w:pPr>
            <w:r>
              <w:rPr>
                <w:rStyle w:val="Bodytext115pt"/>
              </w:rPr>
              <w:t>Формирование пакета методических материалов по теме реализации ООП НОО по новому ФГОС НОО</w:t>
            </w:r>
          </w:p>
        </w:tc>
        <w:tc>
          <w:tcPr>
            <w:tcW w:w="1843"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78" w:lineRule="exact"/>
              <w:ind w:firstLine="0"/>
              <w:jc w:val="center"/>
            </w:pPr>
            <w:r>
              <w:rPr>
                <w:rStyle w:val="Bodytext115pt"/>
              </w:rPr>
              <w:t>В течение всего периода с 2022 по 2027 г</w:t>
            </w:r>
          </w:p>
        </w:tc>
        <w:tc>
          <w:tcPr>
            <w:tcW w:w="4814"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78" w:lineRule="exact"/>
              <w:ind w:firstLine="0"/>
              <w:jc w:val="both"/>
            </w:pPr>
            <w:r>
              <w:rPr>
                <w:rStyle w:val="Bodytext115pt"/>
              </w:rPr>
              <w:t>Пакет методических материалов по теме реализации ООП НОО по новому ФГОС НОО</w:t>
            </w:r>
          </w:p>
        </w:tc>
        <w:tc>
          <w:tcPr>
            <w:tcW w:w="1997" w:type="dxa"/>
            <w:tcBorders>
              <w:top w:val="single" w:sz="4" w:space="0" w:color="auto"/>
              <w:left w:val="single" w:sz="4" w:space="0" w:color="auto"/>
              <w:right w:val="single" w:sz="4" w:space="0" w:color="auto"/>
            </w:tcBorders>
            <w:shd w:val="clear" w:color="auto" w:fill="FFFFFF"/>
          </w:tcPr>
          <w:p w:rsidR="00A924C1" w:rsidRDefault="00A924C1" w:rsidP="00154F39">
            <w:pPr>
              <w:pStyle w:val="4"/>
              <w:shd w:val="clear" w:color="auto" w:fill="auto"/>
              <w:spacing w:before="0" w:after="120" w:line="230" w:lineRule="exact"/>
              <w:ind w:firstLine="0"/>
              <w:jc w:val="center"/>
            </w:pPr>
            <w:r>
              <w:rPr>
                <w:rStyle w:val="Bodytext115pt"/>
              </w:rPr>
              <w:t>Методический</w:t>
            </w:r>
          </w:p>
          <w:p w:rsidR="00A924C1" w:rsidRDefault="00A924C1" w:rsidP="00154F39">
            <w:pPr>
              <w:pStyle w:val="4"/>
              <w:shd w:val="clear" w:color="auto" w:fill="auto"/>
              <w:spacing w:before="120" w:after="0" w:line="230" w:lineRule="exact"/>
              <w:ind w:firstLine="0"/>
              <w:jc w:val="center"/>
            </w:pPr>
            <w:proofErr w:type="gramStart"/>
            <w:r>
              <w:rPr>
                <w:rStyle w:val="Bodytext115pt"/>
              </w:rPr>
              <w:t>центр</w:t>
            </w:r>
            <w:proofErr w:type="gramEnd"/>
          </w:p>
        </w:tc>
      </w:tr>
      <w:tr w:rsidR="00A924C1" w:rsidTr="00154F39">
        <w:trPr>
          <w:trHeight w:hRule="exact" w:val="1109"/>
        </w:trPr>
        <w:tc>
          <w:tcPr>
            <w:tcW w:w="869"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30" w:lineRule="exact"/>
              <w:ind w:left="280" w:firstLine="0"/>
            </w:pPr>
            <w:r>
              <w:rPr>
                <w:rStyle w:val="Bodytext115pt"/>
              </w:rPr>
              <w:t>2.7.</w:t>
            </w:r>
          </w:p>
        </w:tc>
        <w:tc>
          <w:tcPr>
            <w:tcW w:w="5539" w:type="dxa"/>
            <w:tcBorders>
              <w:top w:val="single" w:sz="4" w:space="0" w:color="auto"/>
              <w:left w:val="single" w:sz="4" w:space="0" w:color="auto"/>
            </w:tcBorders>
            <w:shd w:val="clear" w:color="auto" w:fill="FFFFFF"/>
            <w:vAlign w:val="bottom"/>
          </w:tcPr>
          <w:p w:rsidR="00A924C1" w:rsidRDefault="00A924C1" w:rsidP="00154F39">
            <w:pPr>
              <w:pStyle w:val="4"/>
              <w:shd w:val="clear" w:color="auto" w:fill="auto"/>
              <w:spacing w:before="0" w:after="0" w:line="274" w:lineRule="exact"/>
              <w:ind w:left="120" w:firstLine="0"/>
            </w:pPr>
            <w:r>
              <w:rPr>
                <w:rStyle w:val="Bodytext115pt"/>
              </w:rPr>
              <w:t>Обеспечение участия педагогов в мероприятиях муниципального, регионального уровня по сопровождению внедрения обновленных ФГОС НОО и ФГОС ООО</w:t>
            </w:r>
          </w:p>
        </w:tc>
        <w:tc>
          <w:tcPr>
            <w:tcW w:w="1843"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30" w:lineRule="exact"/>
              <w:ind w:firstLine="0"/>
              <w:jc w:val="center"/>
            </w:pPr>
            <w:r>
              <w:rPr>
                <w:rStyle w:val="Bodytext115pt"/>
              </w:rPr>
              <w:t>Постоянно</w:t>
            </w:r>
          </w:p>
        </w:tc>
        <w:tc>
          <w:tcPr>
            <w:tcW w:w="4814"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74" w:lineRule="exact"/>
              <w:ind w:firstLine="0"/>
              <w:jc w:val="center"/>
            </w:pPr>
            <w:r>
              <w:rPr>
                <w:rStyle w:val="Bodytext115pt"/>
              </w:rPr>
              <w:t>Повышение квалификации учителей по вопросам реализации ООП НОО и ООП ООО.</w:t>
            </w:r>
          </w:p>
        </w:tc>
        <w:tc>
          <w:tcPr>
            <w:tcW w:w="1997" w:type="dxa"/>
            <w:tcBorders>
              <w:top w:val="single" w:sz="4" w:space="0" w:color="auto"/>
              <w:left w:val="single" w:sz="4" w:space="0" w:color="auto"/>
              <w:right w:val="single" w:sz="4" w:space="0" w:color="auto"/>
            </w:tcBorders>
            <w:shd w:val="clear" w:color="auto" w:fill="FFFFFF"/>
            <w:vAlign w:val="bottom"/>
          </w:tcPr>
          <w:p w:rsidR="00A924C1" w:rsidRDefault="00A924C1" w:rsidP="00154F39">
            <w:pPr>
              <w:pStyle w:val="4"/>
              <w:shd w:val="clear" w:color="auto" w:fill="auto"/>
              <w:spacing w:before="0" w:after="0" w:line="274" w:lineRule="exact"/>
              <w:ind w:firstLine="0"/>
              <w:jc w:val="center"/>
            </w:pPr>
            <w:r>
              <w:rPr>
                <w:rStyle w:val="Bodytext115pt"/>
              </w:rPr>
              <w:t>Администрация</w:t>
            </w:r>
          </w:p>
          <w:p w:rsidR="00A924C1" w:rsidRDefault="00A924C1" w:rsidP="00154F39">
            <w:pPr>
              <w:pStyle w:val="4"/>
              <w:shd w:val="clear" w:color="auto" w:fill="auto"/>
              <w:spacing w:before="0" w:after="0" w:line="274" w:lineRule="exact"/>
              <w:ind w:firstLine="0"/>
              <w:jc w:val="center"/>
            </w:pPr>
            <w:r>
              <w:rPr>
                <w:rStyle w:val="Bodytext115pt"/>
              </w:rPr>
              <w:t>ОО,</w:t>
            </w:r>
          </w:p>
          <w:p w:rsidR="00A924C1" w:rsidRDefault="00A924C1" w:rsidP="00154F39">
            <w:pPr>
              <w:pStyle w:val="4"/>
              <w:shd w:val="clear" w:color="auto" w:fill="auto"/>
              <w:spacing w:before="0" w:after="0" w:line="274" w:lineRule="exact"/>
              <w:ind w:firstLine="0"/>
              <w:jc w:val="center"/>
            </w:pPr>
            <w:r>
              <w:rPr>
                <w:rStyle w:val="Bodytext115pt"/>
              </w:rPr>
              <w:t>Методический</w:t>
            </w:r>
          </w:p>
          <w:p w:rsidR="00A924C1" w:rsidRDefault="00A924C1" w:rsidP="00154F39">
            <w:pPr>
              <w:pStyle w:val="4"/>
              <w:shd w:val="clear" w:color="auto" w:fill="auto"/>
              <w:spacing w:before="0" w:after="0" w:line="274" w:lineRule="exact"/>
              <w:ind w:firstLine="0"/>
              <w:jc w:val="center"/>
            </w:pPr>
            <w:proofErr w:type="gramStart"/>
            <w:r>
              <w:rPr>
                <w:rStyle w:val="Bodytext115pt"/>
              </w:rPr>
              <w:t>центр</w:t>
            </w:r>
            <w:proofErr w:type="gramEnd"/>
          </w:p>
        </w:tc>
      </w:tr>
      <w:tr w:rsidR="00A924C1" w:rsidTr="00154F39">
        <w:trPr>
          <w:trHeight w:hRule="exact" w:val="562"/>
        </w:trPr>
        <w:tc>
          <w:tcPr>
            <w:tcW w:w="15062" w:type="dxa"/>
            <w:gridSpan w:val="5"/>
            <w:tcBorders>
              <w:top w:val="single" w:sz="4" w:space="0" w:color="auto"/>
              <w:left w:val="single" w:sz="4" w:space="0" w:color="auto"/>
              <w:right w:val="single" w:sz="4" w:space="0" w:color="auto"/>
            </w:tcBorders>
            <w:shd w:val="clear" w:color="auto" w:fill="FFFFFF"/>
          </w:tcPr>
          <w:p w:rsidR="00A924C1" w:rsidRDefault="00A924C1" w:rsidP="00154F39">
            <w:pPr>
              <w:pStyle w:val="4"/>
              <w:shd w:val="clear" w:color="auto" w:fill="auto"/>
              <w:spacing w:before="0" w:after="0" w:line="230" w:lineRule="exact"/>
              <w:ind w:left="2340" w:firstLine="0"/>
            </w:pPr>
            <w:r>
              <w:rPr>
                <w:rStyle w:val="Bodytext115ptBold"/>
              </w:rPr>
              <w:t>3. Кадровое обеспечение постепенного перехода на обучение по новым ФГОС НОО и ФГОС ООО</w:t>
            </w:r>
          </w:p>
        </w:tc>
      </w:tr>
      <w:tr w:rsidR="00A924C1" w:rsidTr="00154F39">
        <w:trPr>
          <w:trHeight w:hRule="exact" w:val="571"/>
        </w:trPr>
        <w:tc>
          <w:tcPr>
            <w:tcW w:w="869" w:type="dxa"/>
            <w:tcBorders>
              <w:top w:val="single" w:sz="4" w:space="0" w:color="auto"/>
              <w:left w:val="single" w:sz="4" w:space="0" w:color="auto"/>
              <w:bottom w:val="single" w:sz="4" w:space="0" w:color="auto"/>
            </w:tcBorders>
            <w:shd w:val="clear" w:color="auto" w:fill="FFFFFF"/>
          </w:tcPr>
          <w:p w:rsidR="00A924C1" w:rsidRDefault="00A924C1" w:rsidP="00154F39">
            <w:pPr>
              <w:pStyle w:val="4"/>
              <w:shd w:val="clear" w:color="auto" w:fill="auto"/>
              <w:spacing w:before="0" w:after="0" w:line="230" w:lineRule="exact"/>
              <w:ind w:left="300" w:firstLine="0"/>
            </w:pPr>
            <w:r>
              <w:rPr>
                <w:rStyle w:val="Bodytext115ptBold"/>
              </w:rPr>
              <w:t>3.1.</w:t>
            </w:r>
          </w:p>
        </w:tc>
        <w:tc>
          <w:tcPr>
            <w:tcW w:w="5539" w:type="dxa"/>
            <w:tcBorders>
              <w:top w:val="single" w:sz="4" w:space="0" w:color="auto"/>
              <w:left w:val="single" w:sz="4" w:space="0" w:color="auto"/>
              <w:bottom w:val="single" w:sz="4" w:space="0" w:color="auto"/>
            </w:tcBorders>
            <w:shd w:val="clear" w:color="auto" w:fill="FFFFFF"/>
          </w:tcPr>
          <w:p w:rsidR="00A924C1" w:rsidRDefault="00A924C1" w:rsidP="00154F39">
            <w:pPr>
              <w:pStyle w:val="4"/>
              <w:shd w:val="clear" w:color="auto" w:fill="auto"/>
              <w:spacing w:before="0" w:after="0" w:line="278" w:lineRule="exact"/>
              <w:ind w:firstLine="0"/>
              <w:jc w:val="both"/>
            </w:pPr>
            <w:r>
              <w:rPr>
                <w:rStyle w:val="Bodytext115pt"/>
              </w:rPr>
              <w:t>Приведение в соответствие с требованиями новых ФГОС НОО и ООО должностных инструкций</w:t>
            </w:r>
          </w:p>
        </w:tc>
        <w:tc>
          <w:tcPr>
            <w:tcW w:w="1843" w:type="dxa"/>
            <w:tcBorders>
              <w:top w:val="single" w:sz="4" w:space="0" w:color="auto"/>
              <w:left w:val="single" w:sz="4" w:space="0" w:color="auto"/>
              <w:bottom w:val="single" w:sz="4" w:space="0" w:color="auto"/>
            </w:tcBorders>
            <w:shd w:val="clear" w:color="auto" w:fill="FFFFFF"/>
          </w:tcPr>
          <w:p w:rsidR="00A924C1" w:rsidRDefault="00A924C1" w:rsidP="00154F39">
            <w:pPr>
              <w:pStyle w:val="4"/>
              <w:shd w:val="clear" w:color="auto" w:fill="auto"/>
              <w:spacing w:before="0" w:after="0" w:line="274" w:lineRule="exact"/>
              <w:ind w:firstLine="0"/>
              <w:jc w:val="center"/>
            </w:pPr>
            <w:r>
              <w:rPr>
                <w:rStyle w:val="Bodytext115pt"/>
              </w:rPr>
              <w:t>До 1 сентября 2022 г</w:t>
            </w:r>
          </w:p>
        </w:tc>
        <w:tc>
          <w:tcPr>
            <w:tcW w:w="4814" w:type="dxa"/>
            <w:tcBorders>
              <w:top w:val="single" w:sz="4" w:space="0" w:color="auto"/>
              <w:left w:val="single" w:sz="4" w:space="0" w:color="auto"/>
              <w:bottom w:val="single" w:sz="4" w:space="0" w:color="auto"/>
            </w:tcBorders>
            <w:shd w:val="clear" w:color="auto" w:fill="FFFFFF"/>
          </w:tcPr>
          <w:p w:rsidR="00A924C1" w:rsidRDefault="00A924C1" w:rsidP="00154F39">
            <w:pPr>
              <w:pStyle w:val="4"/>
              <w:shd w:val="clear" w:color="auto" w:fill="auto"/>
              <w:spacing w:before="0" w:after="0" w:line="230" w:lineRule="exact"/>
              <w:ind w:firstLine="0"/>
              <w:jc w:val="both"/>
            </w:pPr>
            <w:r>
              <w:rPr>
                <w:rStyle w:val="Bodytext115pt"/>
              </w:rPr>
              <w:t>Должностные инструкции</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A924C1" w:rsidRDefault="00A924C1" w:rsidP="00154F39">
            <w:pPr>
              <w:pStyle w:val="4"/>
              <w:shd w:val="clear" w:color="auto" w:fill="auto"/>
              <w:spacing w:before="0" w:after="60" w:line="230" w:lineRule="exact"/>
              <w:ind w:firstLine="0"/>
              <w:jc w:val="center"/>
            </w:pPr>
            <w:r>
              <w:rPr>
                <w:rStyle w:val="Bodytext115pt"/>
              </w:rPr>
              <w:t>Руководитель</w:t>
            </w:r>
          </w:p>
          <w:p w:rsidR="00A924C1" w:rsidRDefault="00A924C1" w:rsidP="00154F39">
            <w:pPr>
              <w:pStyle w:val="4"/>
              <w:shd w:val="clear" w:color="auto" w:fill="auto"/>
              <w:spacing w:before="60" w:after="0" w:line="230" w:lineRule="exact"/>
              <w:ind w:firstLine="0"/>
              <w:jc w:val="center"/>
            </w:pPr>
            <w:r>
              <w:rPr>
                <w:rStyle w:val="Bodytext115pt"/>
              </w:rPr>
              <w:t>ОО</w:t>
            </w:r>
          </w:p>
        </w:tc>
      </w:tr>
    </w:tbl>
    <w:p w:rsidR="00A924C1" w:rsidRPr="00F32AE8" w:rsidRDefault="00A924C1" w:rsidP="00A924C1">
      <w:pPr>
        <w:spacing w:after="160" w:line="259" w:lineRule="auto"/>
        <w:ind w:left="720"/>
        <w:contextualSpacing/>
        <w:rPr>
          <w:rFonts w:ascii="Times New Roman" w:hAnsi="Times New Roman" w:cs="Times New Roman"/>
          <w:sz w:val="28"/>
          <w:szCs w:val="28"/>
        </w:rPr>
      </w:pPr>
      <w:r w:rsidRPr="00F32AE8">
        <w:rPr>
          <w:rFonts w:ascii="Times New Roman" w:hAnsi="Times New Roman" w:cs="Times New Roman"/>
          <w:sz w:val="28"/>
          <w:szCs w:val="28"/>
        </w:rPr>
        <w:t xml:space="preserve">                                                              </w:t>
      </w:r>
    </w:p>
    <w:tbl>
      <w:tblPr>
        <w:tblW w:w="0" w:type="auto"/>
        <w:tblLayout w:type="fixed"/>
        <w:tblCellMar>
          <w:left w:w="10" w:type="dxa"/>
          <w:right w:w="10" w:type="dxa"/>
        </w:tblCellMar>
        <w:tblLook w:val="04A0" w:firstRow="1" w:lastRow="0" w:firstColumn="1" w:lastColumn="0" w:noHBand="0" w:noVBand="1"/>
      </w:tblPr>
      <w:tblGrid>
        <w:gridCol w:w="854"/>
        <w:gridCol w:w="5544"/>
        <w:gridCol w:w="1838"/>
        <w:gridCol w:w="4824"/>
        <w:gridCol w:w="2011"/>
      </w:tblGrid>
      <w:tr w:rsidR="00A924C1" w:rsidTr="00154F39">
        <w:trPr>
          <w:trHeight w:hRule="exact" w:val="302"/>
        </w:trPr>
        <w:tc>
          <w:tcPr>
            <w:tcW w:w="854" w:type="dxa"/>
            <w:tcBorders>
              <w:top w:val="single" w:sz="4" w:space="0" w:color="auto"/>
              <w:left w:val="single" w:sz="4" w:space="0" w:color="auto"/>
            </w:tcBorders>
            <w:shd w:val="clear" w:color="auto" w:fill="FFFFFF"/>
          </w:tcPr>
          <w:p w:rsidR="00A924C1" w:rsidRDefault="00A924C1" w:rsidP="00154F39">
            <w:pPr>
              <w:rPr>
                <w:sz w:val="10"/>
                <w:szCs w:val="10"/>
              </w:rPr>
            </w:pPr>
          </w:p>
        </w:tc>
        <w:tc>
          <w:tcPr>
            <w:tcW w:w="5544" w:type="dxa"/>
            <w:tcBorders>
              <w:top w:val="single" w:sz="4" w:space="0" w:color="auto"/>
              <w:left w:val="single" w:sz="4" w:space="0" w:color="auto"/>
            </w:tcBorders>
            <w:shd w:val="clear" w:color="auto" w:fill="FFFFFF"/>
            <w:vAlign w:val="bottom"/>
          </w:tcPr>
          <w:p w:rsidR="00A924C1" w:rsidRDefault="00A924C1" w:rsidP="00154F39">
            <w:pPr>
              <w:pStyle w:val="4"/>
              <w:shd w:val="clear" w:color="auto" w:fill="auto"/>
              <w:spacing w:before="0" w:after="0" w:line="230" w:lineRule="exact"/>
              <w:ind w:firstLine="0"/>
              <w:jc w:val="both"/>
            </w:pPr>
            <w:proofErr w:type="gramStart"/>
            <w:r>
              <w:rPr>
                <w:rStyle w:val="Bodytext115pt"/>
              </w:rPr>
              <w:t>работников</w:t>
            </w:r>
            <w:proofErr w:type="gramEnd"/>
            <w:r>
              <w:rPr>
                <w:rStyle w:val="Bodytext115pt"/>
              </w:rPr>
              <w:t xml:space="preserve"> образовательной организации</w:t>
            </w:r>
          </w:p>
        </w:tc>
        <w:tc>
          <w:tcPr>
            <w:tcW w:w="1838" w:type="dxa"/>
            <w:tcBorders>
              <w:top w:val="single" w:sz="4" w:space="0" w:color="auto"/>
              <w:left w:val="single" w:sz="4" w:space="0" w:color="auto"/>
            </w:tcBorders>
            <w:shd w:val="clear" w:color="auto" w:fill="FFFFFF"/>
          </w:tcPr>
          <w:p w:rsidR="00A924C1" w:rsidRDefault="00A924C1" w:rsidP="00154F39">
            <w:pPr>
              <w:rPr>
                <w:sz w:val="10"/>
                <w:szCs w:val="10"/>
              </w:rPr>
            </w:pPr>
          </w:p>
        </w:tc>
        <w:tc>
          <w:tcPr>
            <w:tcW w:w="4824" w:type="dxa"/>
            <w:tcBorders>
              <w:top w:val="single" w:sz="4" w:space="0" w:color="auto"/>
              <w:left w:val="single" w:sz="4" w:space="0" w:color="auto"/>
            </w:tcBorders>
            <w:shd w:val="clear" w:color="auto" w:fill="FFFFFF"/>
          </w:tcPr>
          <w:p w:rsidR="00A924C1" w:rsidRDefault="00A924C1" w:rsidP="00154F39">
            <w:pPr>
              <w:rPr>
                <w:sz w:val="10"/>
                <w:szCs w:val="10"/>
              </w:rPr>
            </w:pPr>
          </w:p>
        </w:tc>
        <w:tc>
          <w:tcPr>
            <w:tcW w:w="2011" w:type="dxa"/>
            <w:tcBorders>
              <w:top w:val="single" w:sz="4" w:space="0" w:color="auto"/>
              <w:left w:val="single" w:sz="4" w:space="0" w:color="auto"/>
              <w:right w:val="single" w:sz="4" w:space="0" w:color="auto"/>
            </w:tcBorders>
            <w:shd w:val="clear" w:color="auto" w:fill="FFFFFF"/>
          </w:tcPr>
          <w:p w:rsidR="00A924C1" w:rsidRDefault="00A924C1" w:rsidP="00154F39">
            <w:pPr>
              <w:rPr>
                <w:sz w:val="10"/>
                <w:szCs w:val="10"/>
              </w:rPr>
            </w:pPr>
          </w:p>
        </w:tc>
      </w:tr>
      <w:tr w:rsidR="00A924C1" w:rsidTr="00154F39">
        <w:trPr>
          <w:trHeight w:hRule="exact" w:val="1934"/>
        </w:trPr>
        <w:tc>
          <w:tcPr>
            <w:tcW w:w="854"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30" w:lineRule="exact"/>
              <w:ind w:left="260" w:firstLine="0"/>
            </w:pPr>
            <w:r>
              <w:rPr>
                <w:rStyle w:val="Bodytext115pt"/>
              </w:rPr>
              <w:lastRenderedPageBreak/>
              <w:t>3.2.</w:t>
            </w:r>
          </w:p>
        </w:tc>
        <w:tc>
          <w:tcPr>
            <w:tcW w:w="5544" w:type="dxa"/>
            <w:tcBorders>
              <w:top w:val="single" w:sz="4" w:space="0" w:color="auto"/>
              <w:left w:val="single" w:sz="4" w:space="0" w:color="auto"/>
            </w:tcBorders>
            <w:shd w:val="clear" w:color="auto" w:fill="FFFFFF"/>
            <w:vAlign w:val="bottom"/>
          </w:tcPr>
          <w:p w:rsidR="00A924C1" w:rsidRDefault="00A924C1" w:rsidP="00154F39">
            <w:pPr>
              <w:pStyle w:val="4"/>
              <w:shd w:val="clear" w:color="auto" w:fill="auto"/>
              <w:spacing w:before="0" w:after="0" w:line="274" w:lineRule="exact"/>
              <w:ind w:firstLine="0"/>
              <w:jc w:val="both"/>
            </w:pPr>
            <w:r>
              <w:rPr>
                <w:rStyle w:val="Bodytext115pt"/>
              </w:rPr>
              <w:t xml:space="preserve">Обеспечение психолого-педагогического сопровождения квалифицированными специалистами участников образовательных отношений; вариативность форм </w:t>
            </w:r>
            <w:proofErr w:type="spellStart"/>
            <w:r>
              <w:rPr>
                <w:rStyle w:val="Bodytext115pt"/>
              </w:rPr>
              <w:t>психолого</w:t>
            </w:r>
            <w:r>
              <w:rPr>
                <w:rStyle w:val="Bodytext115pt"/>
              </w:rPr>
              <w:softHyphen/>
              <w:t>педагогического</w:t>
            </w:r>
            <w:proofErr w:type="spellEnd"/>
            <w:r>
              <w:rPr>
                <w:rStyle w:val="Bodytext115pt"/>
              </w:rPr>
              <w:t xml:space="preserve"> сопровождения (профилактика, диагностика, консультирование, коррекционная работа, развивающая работа, просвещение).</w:t>
            </w:r>
          </w:p>
        </w:tc>
        <w:tc>
          <w:tcPr>
            <w:tcW w:w="1838"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74" w:lineRule="exact"/>
              <w:ind w:firstLine="0"/>
              <w:jc w:val="center"/>
            </w:pPr>
            <w:r>
              <w:rPr>
                <w:rStyle w:val="Bodytext115pt"/>
              </w:rPr>
              <w:t>В течение всего периода с 2021 по 2027 г</w:t>
            </w:r>
          </w:p>
        </w:tc>
        <w:tc>
          <w:tcPr>
            <w:tcW w:w="4824"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30" w:lineRule="exact"/>
              <w:ind w:firstLine="0"/>
              <w:jc w:val="center"/>
            </w:pPr>
            <w:r>
              <w:rPr>
                <w:rStyle w:val="Bodytext115pt"/>
              </w:rPr>
              <w:t>Планы специалистов сопровождения</w:t>
            </w:r>
          </w:p>
        </w:tc>
        <w:tc>
          <w:tcPr>
            <w:tcW w:w="2011" w:type="dxa"/>
            <w:tcBorders>
              <w:top w:val="single" w:sz="4" w:space="0" w:color="auto"/>
              <w:left w:val="single" w:sz="4" w:space="0" w:color="auto"/>
              <w:right w:val="single" w:sz="4" w:space="0" w:color="auto"/>
            </w:tcBorders>
            <w:shd w:val="clear" w:color="auto" w:fill="FFFFFF"/>
          </w:tcPr>
          <w:p w:rsidR="00A924C1" w:rsidRDefault="00A924C1" w:rsidP="00154F39">
            <w:pPr>
              <w:pStyle w:val="4"/>
              <w:shd w:val="clear" w:color="auto" w:fill="auto"/>
              <w:spacing w:before="0" w:after="60" w:line="230" w:lineRule="exact"/>
              <w:ind w:firstLine="0"/>
              <w:jc w:val="center"/>
            </w:pPr>
            <w:r>
              <w:rPr>
                <w:rStyle w:val="Bodytext115pt"/>
              </w:rPr>
              <w:t>ЦПМСС</w:t>
            </w:r>
          </w:p>
          <w:p w:rsidR="00A924C1" w:rsidRDefault="00A924C1" w:rsidP="00154F39">
            <w:pPr>
              <w:pStyle w:val="4"/>
              <w:shd w:val="clear" w:color="auto" w:fill="auto"/>
              <w:spacing w:before="60" w:after="0" w:line="230" w:lineRule="exact"/>
              <w:ind w:firstLine="0"/>
              <w:jc w:val="center"/>
            </w:pPr>
            <w:r>
              <w:rPr>
                <w:rStyle w:val="Bodytext115pt"/>
              </w:rPr>
              <w:t>«Содействие»</w:t>
            </w:r>
          </w:p>
        </w:tc>
      </w:tr>
      <w:tr w:rsidR="00A924C1" w:rsidTr="00A924C1">
        <w:trPr>
          <w:trHeight w:hRule="exact" w:val="892"/>
        </w:trPr>
        <w:tc>
          <w:tcPr>
            <w:tcW w:w="854"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30" w:lineRule="exact"/>
              <w:ind w:left="260" w:firstLine="0"/>
            </w:pPr>
            <w:r>
              <w:rPr>
                <w:rStyle w:val="Bodytext115pt"/>
              </w:rPr>
              <w:t>3.3.</w:t>
            </w:r>
          </w:p>
        </w:tc>
        <w:tc>
          <w:tcPr>
            <w:tcW w:w="5544" w:type="dxa"/>
            <w:tcBorders>
              <w:top w:val="single" w:sz="4" w:space="0" w:color="auto"/>
              <w:left w:val="single" w:sz="4" w:space="0" w:color="auto"/>
            </w:tcBorders>
            <w:shd w:val="clear" w:color="auto" w:fill="FFFFFF"/>
            <w:vAlign w:val="bottom"/>
          </w:tcPr>
          <w:p w:rsidR="00A924C1" w:rsidRDefault="00A924C1" w:rsidP="00154F39">
            <w:pPr>
              <w:pStyle w:val="4"/>
              <w:shd w:val="clear" w:color="auto" w:fill="auto"/>
              <w:spacing w:before="0" w:after="0" w:line="278" w:lineRule="exact"/>
              <w:ind w:firstLine="0"/>
              <w:jc w:val="both"/>
            </w:pPr>
            <w:r>
              <w:rPr>
                <w:rStyle w:val="Bodytext115pt"/>
              </w:rPr>
              <w:t>Обеспечение поэтапного повышения квалификации всех учителей начальной и основной школы и членов администрации по вопросам новых ФГОС.</w:t>
            </w:r>
          </w:p>
        </w:tc>
        <w:tc>
          <w:tcPr>
            <w:tcW w:w="1838"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78" w:lineRule="exact"/>
              <w:ind w:firstLine="0"/>
              <w:jc w:val="center"/>
            </w:pPr>
            <w:r>
              <w:rPr>
                <w:rStyle w:val="Bodytext115pt"/>
              </w:rPr>
              <w:t>В течение всего периода с 2021 по 2027 г</w:t>
            </w:r>
          </w:p>
        </w:tc>
        <w:tc>
          <w:tcPr>
            <w:tcW w:w="4824"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78" w:lineRule="exact"/>
              <w:ind w:firstLine="0"/>
              <w:jc w:val="center"/>
            </w:pPr>
            <w:r>
              <w:rPr>
                <w:rStyle w:val="Bodytext115pt"/>
              </w:rPr>
              <w:t>Подготовка педагогических и управленческих кадров к введению ФГОС НОО и ООО</w:t>
            </w:r>
          </w:p>
        </w:tc>
        <w:tc>
          <w:tcPr>
            <w:tcW w:w="2011" w:type="dxa"/>
            <w:tcBorders>
              <w:top w:val="single" w:sz="4" w:space="0" w:color="auto"/>
              <w:left w:val="single" w:sz="4" w:space="0" w:color="auto"/>
              <w:right w:val="single" w:sz="4" w:space="0" w:color="auto"/>
            </w:tcBorders>
            <w:shd w:val="clear" w:color="auto" w:fill="FFFFFF"/>
          </w:tcPr>
          <w:p w:rsidR="00A924C1" w:rsidRDefault="00A924C1" w:rsidP="00154F39">
            <w:pPr>
              <w:pStyle w:val="4"/>
              <w:shd w:val="clear" w:color="auto" w:fill="auto"/>
              <w:spacing w:before="0" w:after="120" w:line="230" w:lineRule="exact"/>
              <w:ind w:firstLine="0"/>
              <w:jc w:val="center"/>
            </w:pPr>
            <w:r>
              <w:rPr>
                <w:rStyle w:val="Bodytext115pt"/>
              </w:rPr>
              <w:t>Методический</w:t>
            </w:r>
          </w:p>
          <w:p w:rsidR="00A924C1" w:rsidRDefault="00A924C1" w:rsidP="00154F39">
            <w:pPr>
              <w:pStyle w:val="4"/>
              <w:shd w:val="clear" w:color="auto" w:fill="auto"/>
              <w:spacing w:before="120" w:after="0" w:line="230" w:lineRule="exact"/>
              <w:ind w:firstLine="0"/>
              <w:jc w:val="center"/>
            </w:pPr>
            <w:proofErr w:type="gramStart"/>
            <w:r>
              <w:rPr>
                <w:rStyle w:val="Bodytext115pt"/>
              </w:rPr>
              <w:t>центр</w:t>
            </w:r>
            <w:proofErr w:type="gramEnd"/>
          </w:p>
        </w:tc>
      </w:tr>
      <w:tr w:rsidR="00A924C1" w:rsidTr="00A924C1">
        <w:trPr>
          <w:trHeight w:hRule="exact" w:val="1132"/>
        </w:trPr>
        <w:tc>
          <w:tcPr>
            <w:tcW w:w="854"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30" w:lineRule="exact"/>
              <w:ind w:left="260" w:firstLine="0"/>
            </w:pPr>
            <w:r>
              <w:rPr>
                <w:rStyle w:val="Bodytext115pt"/>
              </w:rPr>
              <w:t>3.4.</w:t>
            </w:r>
          </w:p>
        </w:tc>
        <w:tc>
          <w:tcPr>
            <w:tcW w:w="5544" w:type="dxa"/>
            <w:tcBorders>
              <w:top w:val="single" w:sz="4" w:space="0" w:color="auto"/>
              <w:left w:val="single" w:sz="4" w:space="0" w:color="auto"/>
            </w:tcBorders>
            <w:shd w:val="clear" w:color="auto" w:fill="FFFFFF"/>
            <w:vAlign w:val="bottom"/>
          </w:tcPr>
          <w:p w:rsidR="00A924C1" w:rsidRDefault="00A924C1" w:rsidP="00154F39">
            <w:pPr>
              <w:pStyle w:val="4"/>
              <w:shd w:val="clear" w:color="auto" w:fill="auto"/>
              <w:spacing w:before="0" w:after="0" w:line="274" w:lineRule="exact"/>
              <w:ind w:firstLine="0"/>
              <w:jc w:val="both"/>
            </w:pPr>
            <w:r>
              <w:rPr>
                <w:rStyle w:val="Bodytext115pt"/>
              </w:rPr>
              <w:t xml:space="preserve">Координация взаимодействия учреждений общего и дополнительного образования детей, обеспечивающая организацию внеурочной деятельности и учет </w:t>
            </w:r>
            <w:proofErr w:type="spellStart"/>
            <w:r>
              <w:rPr>
                <w:rStyle w:val="Bodytext115pt"/>
              </w:rPr>
              <w:t>внеучебных</w:t>
            </w:r>
            <w:proofErr w:type="spellEnd"/>
            <w:r>
              <w:rPr>
                <w:rStyle w:val="Bodytext115pt"/>
              </w:rPr>
              <w:t xml:space="preserve"> достижений обучающихся.</w:t>
            </w:r>
          </w:p>
        </w:tc>
        <w:tc>
          <w:tcPr>
            <w:tcW w:w="1838"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78" w:lineRule="exact"/>
              <w:ind w:firstLine="0"/>
              <w:jc w:val="center"/>
            </w:pPr>
            <w:r>
              <w:rPr>
                <w:rStyle w:val="Bodytext115pt"/>
              </w:rPr>
              <w:t>В течение всего периода с 2021 по 2027 г</w:t>
            </w:r>
          </w:p>
        </w:tc>
        <w:tc>
          <w:tcPr>
            <w:tcW w:w="4824"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78" w:lineRule="exact"/>
              <w:ind w:firstLine="0"/>
              <w:jc w:val="both"/>
            </w:pPr>
            <w:r>
              <w:rPr>
                <w:rStyle w:val="Bodytext115pt"/>
              </w:rPr>
              <w:t xml:space="preserve">Вариативность </w:t>
            </w:r>
            <w:proofErr w:type="spellStart"/>
            <w:r>
              <w:rPr>
                <w:rStyle w:val="Bodytext115pt"/>
              </w:rPr>
              <w:t>внеучебной</w:t>
            </w:r>
            <w:proofErr w:type="spellEnd"/>
            <w:r>
              <w:rPr>
                <w:rStyle w:val="Bodytext115pt"/>
              </w:rPr>
              <w:t xml:space="preserve"> деятельности, создание оптимальной модели учета </w:t>
            </w:r>
            <w:proofErr w:type="spellStart"/>
            <w:r>
              <w:rPr>
                <w:rStyle w:val="Bodytext115pt"/>
              </w:rPr>
              <w:t>внеучебных</w:t>
            </w:r>
            <w:proofErr w:type="spellEnd"/>
            <w:r>
              <w:rPr>
                <w:rStyle w:val="Bodytext115pt"/>
              </w:rPr>
              <w:t xml:space="preserve"> достижений обучающихся.</w:t>
            </w:r>
          </w:p>
        </w:tc>
        <w:tc>
          <w:tcPr>
            <w:tcW w:w="2011" w:type="dxa"/>
            <w:tcBorders>
              <w:top w:val="single" w:sz="4" w:space="0" w:color="auto"/>
              <w:left w:val="single" w:sz="4" w:space="0" w:color="auto"/>
              <w:right w:val="single" w:sz="4" w:space="0" w:color="auto"/>
            </w:tcBorders>
            <w:shd w:val="clear" w:color="auto" w:fill="FFFFFF"/>
          </w:tcPr>
          <w:p w:rsidR="00A924C1" w:rsidRDefault="00A924C1" w:rsidP="00154F39">
            <w:pPr>
              <w:pStyle w:val="4"/>
              <w:shd w:val="clear" w:color="auto" w:fill="auto"/>
              <w:spacing w:before="0" w:after="0" w:line="283" w:lineRule="exact"/>
              <w:ind w:firstLine="0"/>
              <w:jc w:val="center"/>
            </w:pPr>
            <w:r>
              <w:rPr>
                <w:rStyle w:val="Bodytext115pt"/>
              </w:rPr>
              <w:t>Администрация ОО и УДО</w:t>
            </w:r>
          </w:p>
        </w:tc>
      </w:tr>
      <w:tr w:rsidR="00A924C1" w:rsidTr="00154F39">
        <w:trPr>
          <w:trHeight w:hRule="exact" w:val="518"/>
        </w:trPr>
        <w:tc>
          <w:tcPr>
            <w:tcW w:w="13060" w:type="dxa"/>
            <w:gridSpan w:val="4"/>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30" w:lineRule="exact"/>
              <w:ind w:firstLine="0"/>
              <w:jc w:val="right"/>
            </w:pPr>
            <w:r>
              <w:rPr>
                <w:rStyle w:val="Bodytext115ptBold"/>
              </w:rPr>
              <w:t xml:space="preserve">4. Материально-техническое обеспечение постепенного перехода на обучение по новым ФГОС НОО и </w:t>
            </w:r>
            <w:proofErr w:type="gramStart"/>
            <w:r>
              <w:rPr>
                <w:rStyle w:val="Bodytext115ptBold"/>
              </w:rPr>
              <w:t>ФГО&lt;</w:t>
            </w:r>
            <w:proofErr w:type="gramEnd"/>
          </w:p>
        </w:tc>
        <w:tc>
          <w:tcPr>
            <w:tcW w:w="2011" w:type="dxa"/>
            <w:tcBorders>
              <w:top w:val="single" w:sz="4" w:space="0" w:color="auto"/>
              <w:left w:val="single" w:sz="4" w:space="0" w:color="auto"/>
              <w:right w:val="single" w:sz="4" w:space="0" w:color="auto"/>
            </w:tcBorders>
            <w:shd w:val="clear" w:color="auto" w:fill="FFFFFF"/>
          </w:tcPr>
          <w:p w:rsidR="00A924C1" w:rsidRDefault="00A924C1" w:rsidP="00154F39">
            <w:pPr>
              <w:pStyle w:val="4"/>
              <w:shd w:val="clear" w:color="auto" w:fill="auto"/>
              <w:spacing w:before="0" w:after="0" w:line="230" w:lineRule="exact"/>
              <w:ind w:firstLine="0"/>
            </w:pPr>
            <w:r>
              <w:rPr>
                <w:rStyle w:val="Bodytext115pt"/>
              </w:rPr>
              <w:t xml:space="preserve">С </w:t>
            </w:r>
            <w:r>
              <w:rPr>
                <w:rStyle w:val="Bodytext115ptBold"/>
              </w:rPr>
              <w:t>ООО</w:t>
            </w:r>
          </w:p>
        </w:tc>
      </w:tr>
      <w:tr w:rsidR="00A924C1" w:rsidTr="00154F39">
        <w:trPr>
          <w:trHeight w:hRule="exact" w:val="1114"/>
        </w:trPr>
        <w:tc>
          <w:tcPr>
            <w:tcW w:w="854"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30" w:lineRule="exact"/>
              <w:ind w:left="260" w:firstLine="0"/>
            </w:pPr>
            <w:r>
              <w:rPr>
                <w:rStyle w:val="Bodytext115pt"/>
              </w:rPr>
              <w:t>4.1.</w:t>
            </w:r>
          </w:p>
        </w:tc>
        <w:tc>
          <w:tcPr>
            <w:tcW w:w="5544" w:type="dxa"/>
            <w:tcBorders>
              <w:top w:val="single" w:sz="4" w:space="0" w:color="auto"/>
              <w:left w:val="single" w:sz="4" w:space="0" w:color="auto"/>
            </w:tcBorders>
            <w:shd w:val="clear" w:color="auto" w:fill="FFFFFF"/>
            <w:vAlign w:val="bottom"/>
          </w:tcPr>
          <w:p w:rsidR="00A924C1" w:rsidRDefault="00A924C1" w:rsidP="00154F39">
            <w:pPr>
              <w:pStyle w:val="4"/>
              <w:shd w:val="clear" w:color="auto" w:fill="auto"/>
              <w:spacing w:before="0" w:after="0" w:line="274" w:lineRule="exact"/>
              <w:ind w:firstLine="0"/>
              <w:jc w:val="both"/>
            </w:pPr>
            <w:r>
              <w:rPr>
                <w:rStyle w:val="Bodytext115pt"/>
              </w:rPr>
              <w:t>Анализ соответствия материально-технической базы образовательной организации для реализации ООП НОО и ООО действующим санитарным и противопожарным нормам, нормам охраны труда</w:t>
            </w:r>
          </w:p>
        </w:tc>
        <w:tc>
          <w:tcPr>
            <w:tcW w:w="1838" w:type="dxa"/>
            <w:tcBorders>
              <w:top w:val="single" w:sz="4" w:space="0" w:color="auto"/>
              <w:left w:val="single" w:sz="4" w:space="0" w:color="auto"/>
            </w:tcBorders>
            <w:shd w:val="clear" w:color="auto" w:fill="FFFFFF"/>
          </w:tcPr>
          <w:p w:rsidR="00A924C1" w:rsidRDefault="00A924C1" w:rsidP="00154F39">
            <w:pPr>
              <w:rPr>
                <w:sz w:val="10"/>
                <w:szCs w:val="10"/>
              </w:rPr>
            </w:pPr>
          </w:p>
        </w:tc>
        <w:tc>
          <w:tcPr>
            <w:tcW w:w="4824"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74" w:lineRule="exact"/>
              <w:ind w:firstLine="0"/>
              <w:jc w:val="center"/>
            </w:pPr>
            <w:r>
              <w:rPr>
                <w:rStyle w:val="Bodytext115pt"/>
              </w:rPr>
              <w:t>Аналитическая справка об оценке условий образовательной организации с учетом требований новых ФГОС НОО и ООО</w:t>
            </w:r>
          </w:p>
        </w:tc>
        <w:tc>
          <w:tcPr>
            <w:tcW w:w="2011" w:type="dxa"/>
            <w:tcBorders>
              <w:top w:val="single" w:sz="4" w:space="0" w:color="auto"/>
              <w:left w:val="single" w:sz="4" w:space="0" w:color="auto"/>
              <w:right w:val="single" w:sz="4" w:space="0" w:color="auto"/>
            </w:tcBorders>
            <w:shd w:val="clear" w:color="auto" w:fill="FFFFFF"/>
            <w:vAlign w:val="bottom"/>
          </w:tcPr>
          <w:p w:rsidR="00A924C1" w:rsidRDefault="00A924C1" w:rsidP="00154F39">
            <w:pPr>
              <w:pStyle w:val="4"/>
              <w:shd w:val="clear" w:color="auto" w:fill="auto"/>
              <w:spacing w:before="0" w:after="0" w:line="274" w:lineRule="exact"/>
              <w:ind w:firstLine="0"/>
              <w:jc w:val="center"/>
            </w:pPr>
            <w:r>
              <w:rPr>
                <w:rStyle w:val="Bodytext115pt"/>
              </w:rPr>
              <w:t>Администрация</w:t>
            </w:r>
          </w:p>
          <w:p w:rsidR="00A924C1" w:rsidRDefault="00A924C1" w:rsidP="00154F39">
            <w:pPr>
              <w:pStyle w:val="4"/>
              <w:shd w:val="clear" w:color="auto" w:fill="auto"/>
              <w:spacing w:before="0" w:after="0" w:line="274" w:lineRule="exact"/>
              <w:ind w:firstLine="0"/>
              <w:jc w:val="center"/>
            </w:pPr>
            <w:r>
              <w:rPr>
                <w:rStyle w:val="Bodytext115pt"/>
              </w:rPr>
              <w:t>ОО,</w:t>
            </w:r>
          </w:p>
          <w:p w:rsidR="00A924C1" w:rsidRDefault="00A924C1" w:rsidP="00154F39">
            <w:pPr>
              <w:pStyle w:val="4"/>
              <w:shd w:val="clear" w:color="auto" w:fill="auto"/>
              <w:spacing w:before="0" w:after="0" w:line="274" w:lineRule="exact"/>
              <w:ind w:firstLine="0"/>
              <w:jc w:val="center"/>
            </w:pPr>
            <w:r>
              <w:rPr>
                <w:rStyle w:val="Bodytext115pt"/>
              </w:rPr>
              <w:t>Методический</w:t>
            </w:r>
          </w:p>
          <w:p w:rsidR="00A924C1" w:rsidRDefault="00A924C1" w:rsidP="00154F39">
            <w:pPr>
              <w:pStyle w:val="4"/>
              <w:shd w:val="clear" w:color="auto" w:fill="auto"/>
              <w:spacing w:before="0" w:after="0" w:line="274" w:lineRule="exact"/>
              <w:ind w:firstLine="0"/>
              <w:jc w:val="center"/>
            </w:pPr>
            <w:proofErr w:type="gramStart"/>
            <w:r>
              <w:rPr>
                <w:rStyle w:val="Bodytext115pt"/>
              </w:rPr>
              <w:t>центр</w:t>
            </w:r>
            <w:proofErr w:type="gramEnd"/>
          </w:p>
        </w:tc>
      </w:tr>
      <w:tr w:rsidR="00A924C1" w:rsidTr="00154F39">
        <w:trPr>
          <w:trHeight w:hRule="exact" w:val="1963"/>
        </w:trPr>
        <w:tc>
          <w:tcPr>
            <w:tcW w:w="854"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30" w:lineRule="exact"/>
              <w:ind w:left="260" w:firstLine="0"/>
            </w:pPr>
            <w:r>
              <w:rPr>
                <w:rStyle w:val="Bodytext115pt"/>
              </w:rPr>
              <w:t>4.2.</w:t>
            </w:r>
          </w:p>
        </w:tc>
        <w:tc>
          <w:tcPr>
            <w:tcW w:w="5544"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78" w:lineRule="exact"/>
              <w:ind w:firstLine="0"/>
              <w:jc w:val="both"/>
            </w:pPr>
            <w:r>
              <w:rPr>
                <w:rStyle w:val="Bodytext115pt"/>
              </w:rPr>
              <w:t>Комплектование библиотек УМК по всем предметам учебных планов для реализации новых ФГОС НОО и ООО в соответствии с Федеральным перечнем учебников</w:t>
            </w:r>
          </w:p>
        </w:tc>
        <w:tc>
          <w:tcPr>
            <w:tcW w:w="1838"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78" w:lineRule="exact"/>
              <w:ind w:firstLine="0"/>
              <w:jc w:val="center"/>
            </w:pPr>
            <w:r>
              <w:rPr>
                <w:rStyle w:val="Bodytext115pt"/>
              </w:rPr>
              <w:t>Ежегодно до 1 сентября 2022</w:t>
            </w:r>
            <w:r>
              <w:rPr>
                <w:rStyle w:val="Bodytext115pt"/>
              </w:rPr>
              <w:softHyphen/>
              <w:t>2027 г</w:t>
            </w:r>
          </w:p>
        </w:tc>
        <w:tc>
          <w:tcPr>
            <w:tcW w:w="4824" w:type="dxa"/>
            <w:tcBorders>
              <w:top w:val="single" w:sz="4" w:space="0" w:color="auto"/>
              <w:left w:val="single" w:sz="4" w:space="0" w:color="auto"/>
            </w:tcBorders>
            <w:shd w:val="clear" w:color="auto" w:fill="FFFFFF"/>
            <w:vAlign w:val="bottom"/>
          </w:tcPr>
          <w:p w:rsidR="00A924C1" w:rsidRDefault="00A924C1" w:rsidP="00154F39">
            <w:pPr>
              <w:pStyle w:val="4"/>
              <w:shd w:val="clear" w:color="auto" w:fill="auto"/>
              <w:spacing w:before="0" w:after="0" w:line="278" w:lineRule="exact"/>
              <w:ind w:firstLine="0"/>
              <w:jc w:val="both"/>
            </w:pPr>
            <w:r>
              <w:rPr>
                <w:rStyle w:val="Bodytext115pt"/>
              </w:rPr>
              <w:t>Наличие утвержденного и обоснованного списка учебников для реализации новых ФГОС НОО и ООО.</w:t>
            </w:r>
          </w:p>
          <w:p w:rsidR="00A924C1" w:rsidRDefault="00A924C1" w:rsidP="00154F39">
            <w:pPr>
              <w:pStyle w:val="4"/>
              <w:shd w:val="clear" w:color="auto" w:fill="auto"/>
              <w:spacing w:before="0" w:after="0" w:line="278" w:lineRule="exact"/>
              <w:ind w:firstLine="0"/>
              <w:jc w:val="both"/>
            </w:pPr>
            <w:r>
              <w:rPr>
                <w:rStyle w:val="Bodytext115pt"/>
              </w:rPr>
              <w:t xml:space="preserve">Формирование ежегодной заявки на обеспечение образовательной организации учебниками в соответствии </w:t>
            </w:r>
            <w:r>
              <w:rPr>
                <w:rStyle w:val="Bodytext115ptBold"/>
              </w:rPr>
              <w:t xml:space="preserve">с </w:t>
            </w:r>
            <w:r>
              <w:rPr>
                <w:rStyle w:val="Bodytext115pt"/>
              </w:rPr>
              <w:t>Федеральным перечнем учебников</w:t>
            </w:r>
          </w:p>
        </w:tc>
        <w:tc>
          <w:tcPr>
            <w:tcW w:w="2011" w:type="dxa"/>
            <w:tcBorders>
              <w:top w:val="single" w:sz="4" w:space="0" w:color="auto"/>
              <w:left w:val="single" w:sz="4" w:space="0" w:color="auto"/>
              <w:right w:val="single" w:sz="4" w:space="0" w:color="auto"/>
            </w:tcBorders>
            <w:shd w:val="clear" w:color="auto" w:fill="FFFFFF"/>
          </w:tcPr>
          <w:p w:rsidR="00A924C1" w:rsidRDefault="00A924C1" w:rsidP="00154F39">
            <w:pPr>
              <w:pStyle w:val="4"/>
              <w:shd w:val="clear" w:color="auto" w:fill="auto"/>
              <w:spacing w:before="0" w:after="0" w:line="278" w:lineRule="exact"/>
              <w:ind w:firstLine="0"/>
              <w:jc w:val="center"/>
            </w:pPr>
            <w:r>
              <w:rPr>
                <w:rStyle w:val="Bodytext115pt"/>
              </w:rPr>
              <w:t>Администрация</w:t>
            </w:r>
          </w:p>
          <w:p w:rsidR="00A924C1" w:rsidRDefault="00A924C1" w:rsidP="00154F39">
            <w:pPr>
              <w:pStyle w:val="4"/>
              <w:shd w:val="clear" w:color="auto" w:fill="auto"/>
              <w:spacing w:before="0" w:after="0" w:line="278" w:lineRule="exact"/>
              <w:ind w:firstLine="0"/>
              <w:jc w:val="center"/>
            </w:pPr>
            <w:r>
              <w:rPr>
                <w:rStyle w:val="Bodytext115pt"/>
              </w:rPr>
              <w:t>ОО,</w:t>
            </w:r>
          </w:p>
          <w:p w:rsidR="00A924C1" w:rsidRDefault="00A924C1" w:rsidP="00154F39">
            <w:pPr>
              <w:pStyle w:val="4"/>
              <w:shd w:val="clear" w:color="auto" w:fill="auto"/>
              <w:spacing w:before="0" w:after="0" w:line="278" w:lineRule="exact"/>
              <w:ind w:firstLine="0"/>
              <w:jc w:val="center"/>
            </w:pPr>
            <w:r>
              <w:rPr>
                <w:rStyle w:val="Bodytext115pt"/>
              </w:rPr>
              <w:t>Методический</w:t>
            </w:r>
          </w:p>
          <w:p w:rsidR="00A924C1" w:rsidRDefault="00A924C1" w:rsidP="00154F39">
            <w:pPr>
              <w:pStyle w:val="4"/>
              <w:shd w:val="clear" w:color="auto" w:fill="auto"/>
              <w:spacing w:before="0" w:after="0" w:line="278" w:lineRule="exact"/>
              <w:ind w:firstLine="0"/>
              <w:jc w:val="center"/>
            </w:pPr>
            <w:proofErr w:type="gramStart"/>
            <w:r>
              <w:rPr>
                <w:rStyle w:val="Bodytext115pt"/>
              </w:rPr>
              <w:t>центр</w:t>
            </w:r>
            <w:proofErr w:type="gramEnd"/>
          </w:p>
        </w:tc>
      </w:tr>
      <w:tr w:rsidR="00A924C1" w:rsidTr="00154F39">
        <w:trPr>
          <w:trHeight w:hRule="exact" w:val="1968"/>
        </w:trPr>
        <w:tc>
          <w:tcPr>
            <w:tcW w:w="854" w:type="dxa"/>
            <w:tcBorders>
              <w:top w:val="single" w:sz="4" w:space="0" w:color="auto"/>
              <w:left w:val="single" w:sz="4" w:space="0" w:color="auto"/>
              <w:bottom w:val="single" w:sz="4" w:space="0" w:color="auto"/>
            </w:tcBorders>
            <w:shd w:val="clear" w:color="auto" w:fill="FFFFFF"/>
          </w:tcPr>
          <w:p w:rsidR="00A924C1" w:rsidRDefault="00A924C1" w:rsidP="00154F39">
            <w:pPr>
              <w:pStyle w:val="4"/>
              <w:shd w:val="clear" w:color="auto" w:fill="auto"/>
              <w:spacing w:before="0" w:after="0" w:line="230" w:lineRule="exact"/>
              <w:ind w:left="260" w:firstLine="0"/>
            </w:pPr>
            <w:r>
              <w:rPr>
                <w:rStyle w:val="Bodytext115pt"/>
              </w:rPr>
              <w:t>4.3.</w:t>
            </w:r>
          </w:p>
        </w:tc>
        <w:tc>
          <w:tcPr>
            <w:tcW w:w="5544" w:type="dxa"/>
            <w:tcBorders>
              <w:top w:val="single" w:sz="4" w:space="0" w:color="auto"/>
              <w:left w:val="single" w:sz="4" w:space="0" w:color="auto"/>
              <w:bottom w:val="single" w:sz="4" w:space="0" w:color="auto"/>
            </w:tcBorders>
            <w:shd w:val="clear" w:color="auto" w:fill="FFFFFF"/>
            <w:vAlign w:val="bottom"/>
          </w:tcPr>
          <w:p w:rsidR="00A924C1" w:rsidRDefault="00A924C1" w:rsidP="00154F39">
            <w:pPr>
              <w:pStyle w:val="4"/>
              <w:shd w:val="clear" w:color="auto" w:fill="auto"/>
              <w:spacing w:before="0" w:after="0" w:line="274" w:lineRule="exact"/>
              <w:ind w:firstLine="0"/>
              <w:jc w:val="both"/>
            </w:pPr>
            <w:r>
              <w:rPr>
                <w:rStyle w:val="Bodytext115pt"/>
              </w:rPr>
              <w:t>Обеспечение кабинетов комплектами наглядных пособий, карт, учебных макетов, специального оборудования, обеспечивающих развитие компетенций, соответствующих требованием новых ФГОС. Использование оборудования, полученного ОО в рамках реализации проекта «Точки роста»</w:t>
            </w:r>
          </w:p>
        </w:tc>
        <w:tc>
          <w:tcPr>
            <w:tcW w:w="1838" w:type="dxa"/>
            <w:tcBorders>
              <w:top w:val="single" w:sz="4" w:space="0" w:color="auto"/>
              <w:left w:val="single" w:sz="4" w:space="0" w:color="auto"/>
              <w:bottom w:val="single" w:sz="4" w:space="0" w:color="auto"/>
            </w:tcBorders>
            <w:shd w:val="clear" w:color="auto" w:fill="FFFFFF"/>
          </w:tcPr>
          <w:p w:rsidR="00A924C1" w:rsidRDefault="00A924C1" w:rsidP="00154F39">
            <w:pPr>
              <w:pStyle w:val="4"/>
              <w:shd w:val="clear" w:color="auto" w:fill="auto"/>
              <w:spacing w:before="0" w:after="0" w:line="230" w:lineRule="exact"/>
              <w:ind w:firstLine="0"/>
              <w:jc w:val="center"/>
            </w:pPr>
            <w:r>
              <w:rPr>
                <w:rStyle w:val="Bodytext115pt"/>
              </w:rPr>
              <w:t>Регулярно</w:t>
            </w:r>
          </w:p>
        </w:tc>
        <w:tc>
          <w:tcPr>
            <w:tcW w:w="4824" w:type="dxa"/>
            <w:tcBorders>
              <w:top w:val="single" w:sz="4" w:space="0" w:color="auto"/>
              <w:left w:val="single" w:sz="4" w:space="0" w:color="auto"/>
              <w:bottom w:val="single" w:sz="4" w:space="0" w:color="auto"/>
            </w:tcBorders>
            <w:shd w:val="clear" w:color="auto" w:fill="FFFFFF"/>
          </w:tcPr>
          <w:p w:rsidR="00A924C1" w:rsidRDefault="00A924C1" w:rsidP="00154F39">
            <w:pPr>
              <w:pStyle w:val="4"/>
              <w:shd w:val="clear" w:color="auto" w:fill="auto"/>
              <w:spacing w:before="0" w:after="0" w:line="274" w:lineRule="exact"/>
              <w:ind w:firstLine="0"/>
              <w:jc w:val="both"/>
            </w:pPr>
            <w:r>
              <w:rPr>
                <w:rStyle w:val="Bodytext115pt"/>
              </w:rPr>
              <w:t xml:space="preserve">Укомплектованность кабинетов необходимыми пособиями, комплектами специального лабораторного оборудования, обеспечивающими проведение лабораторных работ и </w:t>
            </w:r>
            <w:proofErr w:type="spellStart"/>
            <w:r>
              <w:rPr>
                <w:rStyle w:val="Bodytext115pt"/>
              </w:rPr>
              <w:t>опытно</w:t>
            </w:r>
            <w:r>
              <w:rPr>
                <w:rStyle w:val="Bodytext115pt"/>
              </w:rPr>
              <w:softHyphen/>
              <w:t>экспериментальной</w:t>
            </w:r>
            <w:proofErr w:type="spellEnd"/>
            <w:r>
              <w:rPr>
                <w:rStyle w:val="Bodytext115pt"/>
              </w:rPr>
              <w:t xml:space="preserve"> деятельности.</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A924C1" w:rsidRDefault="00A924C1" w:rsidP="00154F39">
            <w:pPr>
              <w:pStyle w:val="4"/>
              <w:shd w:val="clear" w:color="auto" w:fill="auto"/>
              <w:spacing w:before="0" w:after="0" w:line="274" w:lineRule="exact"/>
              <w:ind w:firstLine="0"/>
              <w:jc w:val="center"/>
            </w:pPr>
            <w:r>
              <w:rPr>
                <w:rStyle w:val="Bodytext115pt"/>
              </w:rPr>
              <w:t>Управление</w:t>
            </w:r>
          </w:p>
          <w:p w:rsidR="00A924C1" w:rsidRDefault="00A924C1" w:rsidP="00154F39">
            <w:pPr>
              <w:pStyle w:val="4"/>
              <w:shd w:val="clear" w:color="auto" w:fill="auto"/>
              <w:spacing w:before="0" w:after="0" w:line="274" w:lineRule="exact"/>
              <w:ind w:firstLine="0"/>
              <w:jc w:val="center"/>
            </w:pPr>
            <w:proofErr w:type="gramStart"/>
            <w:r>
              <w:rPr>
                <w:rStyle w:val="Bodytext115pt"/>
              </w:rPr>
              <w:t>образования</w:t>
            </w:r>
            <w:proofErr w:type="gramEnd"/>
            <w:r>
              <w:rPr>
                <w:rStyle w:val="Bodytext115pt"/>
              </w:rPr>
              <w:t>,</w:t>
            </w:r>
          </w:p>
          <w:p w:rsidR="00A924C1" w:rsidRDefault="00A924C1" w:rsidP="00154F39">
            <w:pPr>
              <w:pStyle w:val="4"/>
              <w:shd w:val="clear" w:color="auto" w:fill="auto"/>
              <w:spacing w:before="0" w:after="0" w:line="274" w:lineRule="exact"/>
              <w:ind w:firstLine="0"/>
              <w:jc w:val="center"/>
            </w:pPr>
            <w:proofErr w:type="gramStart"/>
            <w:r>
              <w:rPr>
                <w:rStyle w:val="Bodytext115pt"/>
              </w:rPr>
              <w:t>руководитель</w:t>
            </w:r>
            <w:proofErr w:type="gramEnd"/>
          </w:p>
          <w:p w:rsidR="00A924C1" w:rsidRDefault="00A924C1" w:rsidP="00154F39">
            <w:pPr>
              <w:pStyle w:val="4"/>
              <w:shd w:val="clear" w:color="auto" w:fill="auto"/>
              <w:spacing w:before="0" w:after="0" w:line="274" w:lineRule="exact"/>
              <w:ind w:firstLine="0"/>
              <w:jc w:val="center"/>
            </w:pPr>
            <w:r>
              <w:rPr>
                <w:rStyle w:val="Bodytext115pt"/>
              </w:rPr>
              <w:t>ОО</w:t>
            </w:r>
          </w:p>
        </w:tc>
      </w:tr>
    </w:tbl>
    <w:p w:rsidR="00A924C1" w:rsidRPr="00F6234A" w:rsidRDefault="00A924C1" w:rsidP="00A924C1">
      <w:pPr>
        <w:pStyle w:val="a3"/>
        <w:spacing w:after="0"/>
        <w:ind w:left="927"/>
        <w:rPr>
          <w:rFonts w:ascii="Times New Roman" w:eastAsia="Times New Roman" w:hAnsi="Times New Roman" w:cs="Times New Roman"/>
          <w:sz w:val="28"/>
          <w:szCs w:val="28"/>
          <w:lang w:eastAsia="ru-RU"/>
        </w:rPr>
      </w:pPr>
    </w:p>
    <w:p w:rsidR="00A924C1" w:rsidRDefault="00A924C1" w:rsidP="00A924C1"/>
    <w:tbl>
      <w:tblPr>
        <w:tblW w:w="0" w:type="auto"/>
        <w:tblLayout w:type="fixed"/>
        <w:tblCellMar>
          <w:left w:w="10" w:type="dxa"/>
          <w:right w:w="10" w:type="dxa"/>
        </w:tblCellMar>
        <w:tblLook w:val="04A0" w:firstRow="1" w:lastRow="0" w:firstColumn="1" w:lastColumn="0" w:noHBand="0" w:noVBand="1"/>
      </w:tblPr>
      <w:tblGrid>
        <w:gridCol w:w="1286"/>
        <w:gridCol w:w="5107"/>
        <w:gridCol w:w="1843"/>
        <w:gridCol w:w="4819"/>
        <w:gridCol w:w="2002"/>
      </w:tblGrid>
      <w:tr w:rsidR="00A924C1" w:rsidTr="00154F39">
        <w:trPr>
          <w:trHeight w:hRule="exact" w:val="586"/>
        </w:trPr>
        <w:tc>
          <w:tcPr>
            <w:tcW w:w="15057" w:type="dxa"/>
            <w:gridSpan w:val="5"/>
            <w:tcBorders>
              <w:top w:val="single" w:sz="4" w:space="0" w:color="auto"/>
              <w:left w:val="single" w:sz="4" w:space="0" w:color="auto"/>
              <w:right w:val="single" w:sz="4" w:space="0" w:color="auto"/>
            </w:tcBorders>
            <w:shd w:val="clear" w:color="auto" w:fill="FFFFFF"/>
          </w:tcPr>
          <w:p w:rsidR="00A924C1" w:rsidRDefault="00A924C1" w:rsidP="00154F39">
            <w:pPr>
              <w:pStyle w:val="4"/>
              <w:shd w:val="clear" w:color="auto" w:fill="auto"/>
              <w:spacing w:before="0" w:after="0" w:line="230" w:lineRule="exact"/>
              <w:ind w:left="2400" w:firstLine="0"/>
            </w:pPr>
            <w:r>
              <w:rPr>
                <w:rStyle w:val="Bodytext115ptBold"/>
              </w:rPr>
              <w:t>5. Информационное обеспечение постепенного перехода на обучение по новым ФГОС НОО и ФГОС ООО</w:t>
            </w:r>
          </w:p>
        </w:tc>
      </w:tr>
      <w:tr w:rsidR="00A924C1" w:rsidTr="00154F39">
        <w:trPr>
          <w:trHeight w:hRule="exact" w:val="1392"/>
        </w:trPr>
        <w:tc>
          <w:tcPr>
            <w:tcW w:w="1286"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30" w:lineRule="exact"/>
              <w:ind w:firstLine="0"/>
              <w:jc w:val="center"/>
            </w:pPr>
            <w:r>
              <w:rPr>
                <w:rStyle w:val="Bodytext115pt"/>
              </w:rPr>
              <w:lastRenderedPageBreak/>
              <w:t>5.1.</w:t>
            </w:r>
          </w:p>
        </w:tc>
        <w:tc>
          <w:tcPr>
            <w:tcW w:w="5107"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74" w:lineRule="exact"/>
              <w:ind w:firstLine="0"/>
              <w:jc w:val="both"/>
            </w:pPr>
            <w:r>
              <w:rPr>
                <w:rStyle w:val="Bodytext115pt"/>
              </w:rPr>
              <w:t>Проведение просветительских мероприятий, направленных на повышение компетентности педагогов образовательной организации и родителей обучающихся по вопросам введения новых ФГОС</w:t>
            </w:r>
          </w:p>
        </w:tc>
        <w:tc>
          <w:tcPr>
            <w:tcW w:w="1843"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30" w:lineRule="exact"/>
              <w:ind w:firstLine="0"/>
              <w:jc w:val="center"/>
            </w:pPr>
            <w:r>
              <w:rPr>
                <w:rStyle w:val="Bodytext115pt"/>
              </w:rPr>
              <w:t>Постоянно</w:t>
            </w:r>
          </w:p>
        </w:tc>
        <w:tc>
          <w:tcPr>
            <w:tcW w:w="4819"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69" w:lineRule="exact"/>
              <w:ind w:firstLine="0"/>
              <w:jc w:val="both"/>
            </w:pPr>
            <w:r>
              <w:rPr>
                <w:rStyle w:val="Bodytext115pt"/>
              </w:rPr>
              <w:t>Пакет информационно-методических материалов</w:t>
            </w:r>
          </w:p>
          <w:p w:rsidR="00A924C1" w:rsidRDefault="00A924C1" w:rsidP="00154F39">
            <w:pPr>
              <w:pStyle w:val="4"/>
              <w:shd w:val="clear" w:color="auto" w:fill="auto"/>
              <w:spacing w:before="0" w:after="0" w:line="269" w:lineRule="exact"/>
              <w:ind w:firstLine="0"/>
              <w:jc w:val="both"/>
            </w:pPr>
            <w:r>
              <w:rPr>
                <w:rStyle w:val="Bodytext115pt"/>
              </w:rPr>
              <w:t>Разделы на сайте ОО и управления образования</w:t>
            </w:r>
          </w:p>
        </w:tc>
        <w:tc>
          <w:tcPr>
            <w:tcW w:w="2002" w:type="dxa"/>
            <w:tcBorders>
              <w:top w:val="single" w:sz="4" w:space="0" w:color="auto"/>
              <w:left w:val="single" w:sz="4" w:space="0" w:color="auto"/>
              <w:right w:val="single" w:sz="4" w:space="0" w:color="auto"/>
            </w:tcBorders>
            <w:shd w:val="clear" w:color="auto" w:fill="FFFFFF"/>
          </w:tcPr>
          <w:p w:rsidR="00A924C1" w:rsidRDefault="00A924C1" w:rsidP="00154F39">
            <w:pPr>
              <w:pStyle w:val="4"/>
              <w:shd w:val="clear" w:color="auto" w:fill="auto"/>
              <w:spacing w:before="0" w:after="0" w:line="274" w:lineRule="exact"/>
              <w:ind w:firstLine="0"/>
              <w:jc w:val="center"/>
            </w:pPr>
            <w:r>
              <w:rPr>
                <w:rStyle w:val="Bodytext115pt"/>
              </w:rPr>
              <w:t>Управление</w:t>
            </w:r>
          </w:p>
          <w:p w:rsidR="00A924C1" w:rsidRDefault="00A924C1" w:rsidP="00154F39">
            <w:pPr>
              <w:pStyle w:val="4"/>
              <w:shd w:val="clear" w:color="auto" w:fill="auto"/>
              <w:spacing w:before="0" w:after="0" w:line="274" w:lineRule="exact"/>
              <w:ind w:firstLine="0"/>
              <w:jc w:val="center"/>
            </w:pPr>
            <w:proofErr w:type="gramStart"/>
            <w:r>
              <w:rPr>
                <w:rStyle w:val="Bodytext115pt"/>
              </w:rPr>
              <w:t>образования</w:t>
            </w:r>
            <w:proofErr w:type="gramEnd"/>
            <w:r>
              <w:rPr>
                <w:rStyle w:val="Bodytext115pt"/>
              </w:rPr>
              <w:t>,</w:t>
            </w:r>
          </w:p>
          <w:p w:rsidR="00A924C1" w:rsidRDefault="00A924C1" w:rsidP="00154F39">
            <w:pPr>
              <w:pStyle w:val="4"/>
              <w:shd w:val="clear" w:color="auto" w:fill="auto"/>
              <w:spacing w:before="0" w:after="0" w:line="274" w:lineRule="exact"/>
              <w:ind w:firstLine="0"/>
              <w:jc w:val="center"/>
            </w:pPr>
            <w:proofErr w:type="gramStart"/>
            <w:r>
              <w:rPr>
                <w:rStyle w:val="Bodytext115pt"/>
              </w:rPr>
              <w:t>руководитель</w:t>
            </w:r>
            <w:proofErr w:type="gramEnd"/>
          </w:p>
          <w:p w:rsidR="00A924C1" w:rsidRDefault="00A924C1" w:rsidP="00154F39">
            <w:pPr>
              <w:pStyle w:val="4"/>
              <w:shd w:val="clear" w:color="auto" w:fill="auto"/>
              <w:spacing w:before="0" w:after="0" w:line="274" w:lineRule="exact"/>
              <w:ind w:firstLine="0"/>
              <w:jc w:val="center"/>
            </w:pPr>
            <w:r>
              <w:rPr>
                <w:rStyle w:val="Bodytext115pt"/>
              </w:rPr>
              <w:t>ОО</w:t>
            </w:r>
          </w:p>
        </w:tc>
      </w:tr>
      <w:tr w:rsidR="00A924C1" w:rsidTr="00A924C1">
        <w:trPr>
          <w:trHeight w:hRule="exact" w:val="861"/>
        </w:trPr>
        <w:tc>
          <w:tcPr>
            <w:tcW w:w="1286"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30" w:lineRule="exact"/>
              <w:ind w:firstLine="0"/>
              <w:jc w:val="center"/>
            </w:pPr>
            <w:r>
              <w:rPr>
                <w:rStyle w:val="Bodytext115pt"/>
              </w:rPr>
              <w:t>5.2.</w:t>
            </w:r>
          </w:p>
        </w:tc>
        <w:tc>
          <w:tcPr>
            <w:tcW w:w="5107" w:type="dxa"/>
            <w:tcBorders>
              <w:top w:val="single" w:sz="4" w:space="0" w:color="auto"/>
              <w:left w:val="single" w:sz="4" w:space="0" w:color="auto"/>
            </w:tcBorders>
            <w:shd w:val="clear" w:color="auto" w:fill="FFFFFF"/>
            <w:vAlign w:val="bottom"/>
          </w:tcPr>
          <w:p w:rsidR="00A924C1" w:rsidRDefault="00A924C1" w:rsidP="00154F39">
            <w:pPr>
              <w:pStyle w:val="4"/>
              <w:shd w:val="clear" w:color="auto" w:fill="auto"/>
              <w:spacing w:before="0" w:after="0" w:line="274" w:lineRule="exact"/>
              <w:ind w:firstLine="0"/>
              <w:jc w:val="both"/>
            </w:pPr>
            <w:r>
              <w:rPr>
                <w:rStyle w:val="Bodytext115pt"/>
              </w:rPr>
              <w:t>Обеспечение возможности использования участниками образовательного процесса ресурсов и сервисов цифровой образовательной среды.</w:t>
            </w:r>
          </w:p>
        </w:tc>
        <w:tc>
          <w:tcPr>
            <w:tcW w:w="1843"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30" w:lineRule="exact"/>
              <w:ind w:firstLine="0"/>
              <w:jc w:val="center"/>
            </w:pPr>
            <w:r>
              <w:rPr>
                <w:rStyle w:val="Bodytext115pt"/>
              </w:rPr>
              <w:t>Постоянно</w:t>
            </w:r>
          </w:p>
        </w:tc>
        <w:tc>
          <w:tcPr>
            <w:tcW w:w="4819"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78" w:lineRule="exact"/>
              <w:ind w:firstLine="0"/>
              <w:jc w:val="center"/>
            </w:pPr>
            <w:r>
              <w:rPr>
                <w:rStyle w:val="Bodytext115pt"/>
              </w:rPr>
              <w:t>Использование ЭОР и ЦОС при реализации ООП НОО и ООО.</w:t>
            </w:r>
          </w:p>
        </w:tc>
        <w:tc>
          <w:tcPr>
            <w:tcW w:w="2002" w:type="dxa"/>
            <w:tcBorders>
              <w:top w:val="single" w:sz="4" w:space="0" w:color="auto"/>
              <w:left w:val="single" w:sz="4" w:space="0" w:color="auto"/>
              <w:right w:val="single" w:sz="4" w:space="0" w:color="auto"/>
            </w:tcBorders>
            <w:shd w:val="clear" w:color="auto" w:fill="FFFFFF"/>
          </w:tcPr>
          <w:p w:rsidR="00A924C1" w:rsidRDefault="00A924C1" w:rsidP="00154F39">
            <w:pPr>
              <w:pStyle w:val="4"/>
              <w:shd w:val="clear" w:color="auto" w:fill="auto"/>
              <w:spacing w:before="0" w:after="60" w:line="230" w:lineRule="exact"/>
              <w:ind w:firstLine="0"/>
              <w:jc w:val="center"/>
            </w:pPr>
            <w:r>
              <w:rPr>
                <w:rStyle w:val="Bodytext115pt"/>
              </w:rPr>
              <w:t>Администрация</w:t>
            </w:r>
          </w:p>
          <w:p w:rsidR="00A924C1" w:rsidRDefault="00A924C1" w:rsidP="00154F39">
            <w:pPr>
              <w:pStyle w:val="4"/>
              <w:shd w:val="clear" w:color="auto" w:fill="auto"/>
              <w:spacing w:before="60" w:after="0" w:line="230" w:lineRule="exact"/>
              <w:ind w:firstLine="0"/>
              <w:jc w:val="center"/>
            </w:pPr>
            <w:r>
              <w:rPr>
                <w:rStyle w:val="Bodytext115pt"/>
              </w:rPr>
              <w:t>ОО</w:t>
            </w:r>
          </w:p>
        </w:tc>
      </w:tr>
      <w:tr w:rsidR="00A924C1" w:rsidTr="00154F39">
        <w:trPr>
          <w:trHeight w:hRule="exact" w:val="1123"/>
        </w:trPr>
        <w:tc>
          <w:tcPr>
            <w:tcW w:w="1286"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30" w:lineRule="exact"/>
              <w:ind w:firstLine="0"/>
              <w:jc w:val="center"/>
            </w:pPr>
            <w:r>
              <w:rPr>
                <w:rStyle w:val="Bodytext115pt"/>
              </w:rPr>
              <w:t>5.3</w:t>
            </w:r>
          </w:p>
        </w:tc>
        <w:tc>
          <w:tcPr>
            <w:tcW w:w="5107"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74" w:lineRule="exact"/>
              <w:ind w:firstLine="0"/>
              <w:jc w:val="both"/>
            </w:pPr>
            <w:r>
              <w:rPr>
                <w:rStyle w:val="Bodytext115pt"/>
              </w:rPr>
              <w:t>Обеспечение доступа к информационным ресурсам посредством сети Интернет</w:t>
            </w:r>
          </w:p>
        </w:tc>
        <w:tc>
          <w:tcPr>
            <w:tcW w:w="1843"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30" w:lineRule="exact"/>
              <w:ind w:firstLine="0"/>
              <w:jc w:val="center"/>
            </w:pPr>
            <w:proofErr w:type="gramStart"/>
            <w:r>
              <w:rPr>
                <w:rStyle w:val="Bodytext115pt"/>
              </w:rPr>
              <w:t>постоянно</w:t>
            </w:r>
            <w:proofErr w:type="gramEnd"/>
          </w:p>
        </w:tc>
        <w:tc>
          <w:tcPr>
            <w:tcW w:w="4819"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74" w:lineRule="exact"/>
              <w:ind w:firstLine="0"/>
              <w:jc w:val="both"/>
            </w:pPr>
            <w:r>
              <w:rPr>
                <w:rStyle w:val="Bodytext115pt"/>
              </w:rPr>
              <w:t>Размещенные на сайте ОО и У О информации по новым ФГОС</w:t>
            </w:r>
          </w:p>
        </w:tc>
        <w:tc>
          <w:tcPr>
            <w:tcW w:w="2002" w:type="dxa"/>
            <w:tcBorders>
              <w:top w:val="single" w:sz="4" w:space="0" w:color="auto"/>
              <w:left w:val="single" w:sz="4" w:space="0" w:color="auto"/>
              <w:right w:val="single" w:sz="4" w:space="0" w:color="auto"/>
            </w:tcBorders>
            <w:shd w:val="clear" w:color="auto" w:fill="FFFFFF"/>
            <w:vAlign w:val="bottom"/>
          </w:tcPr>
          <w:p w:rsidR="00A924C1" w:rsidRDefault="00A924C1" w:rsidP="00154F39">
            <w:pPr>
              <w:pStyle w:val="4"/>
              <w:shd w:val="clear" w:color="auto" w:fill="auto"/>
              <w:spacing w:before="0" w:after="0" w:line="274" w:lineRule="exact"/>
              <w:ind w:firstLine="0"/>
              <w:jc w:val="center"/>
            </w:pPr>
            <w:r>
              <w:rPr>
                <w:rStyle w:val="Bodytext115pt"/>
              </w:rPr>
              <w:t>Управление</w:t>
            </w:r>
          </w:p>
          <w:p w:rsidR="00A924C1" w:rsidRDefault="00A924C1" w:rsidP="00154F39">
            <w:pPr>
              <w:pStyle w:val="4"/>
              <w:shd w:val="clear" w:color="auto" w:fill="auto"/>
              <w:spacing w:before="0" w:after="0" w:line="274" w:lineRule="exact"/>
              <w:ind w:firstLine="0"/>
              <w:jc w:val="center"/>
            </w:pPr>
            <w:proofErr w:type="gramStart"/>
            <w:r>
              <w:rPr>
                <w:rStyle w:val="Bodytext115pt"/>
              </w:rPr>
              <w:t>образования</w:t>
            </w:r>
            <w:proofErr w:type="gramEnd"/>
            <w:r>
              <w:rPr>
                <w:rStyle w:val="Bodytext115pt"/>
              </w:rPr>
              <w:t>,</w:t>
            </w:r>
          </w:p>
          <w:p w:rsidR="00A924C1" w:rsidRDefault="00A924C1" w:rsidP="00154F39">
            <w:pPr>
              <w:pStyle w:val="4"/>
              <w:shd w:val="clear" w:color="auto" w:fill="auto"/>
              <w:spacing w:before="0" w:after="0" w:line="274" w:lineRule="exact"/>
              <w:ind w:firstLine="0"/>
              <w:jc w:val="center"/>
            </w:pPr>
            <w:proofErr w:type="gramStart"/>
            <w:r>
              <w:rPr>
                <w:rStyle w:val="Bodytext115pt"/>
              </w:rPr>
              <w:t>руководитель</w:t>
            </w:r>
            <w:proofErr w:type="gramEnd"/>
          </w:p>
          <w:p w:rsidR="00A924C1" w:rsidRDefault="00A924C1" w:rsidP="00154F39">
            <w:pPr>
              <w:pStyle w:val="4"/>
              <w:shd w:val="clear" w:color="auto" w:fill="auto"/>
              <w:spacing w:before="0" w:after="0" w:line="274" w:lineRule="exact"/>
              <w:ind w:firstLine="0"/>
              <w:jc w:val="center"/>
            </w:pPr>
            <w:r>
              <w:rPr>
                <w:rStyle w:val="Bodytext115pt"/>
              </w:rPr>
              <w:t>ОО</w:t>
            </w:r>
          </w:p>
        </w:tc>
      </w:tr>
      <w:tr w:rsidR="00A924C1" w:rsidTr="00154F39">
        <w:trPr>
          <w:trHeight w:hRule="exact" w:val="1944"/>
        </w:trPr>
        <w:tc>
          <w:tcPr>
            <w:tcW w:w="1286"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30" w:lineRule="exact"/>
              <w:ind w:firstLine="0"/>
              <w:jc w:val="center"/>
            </w:pPr>
            <w:r>
              <w:rPr>
                <w:rStyle w:val="Bodytext115pt"/>
              </w:rPr>
              <w:t>5.4.</w:t>
            </w:r>
          </w:p>
        </w:tc>
        <w:tc>
          <w:tcPr>
            <w:tcW w:w="5107"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74" w:lineRule="exact"/>
              <w:ind w:firstLine="0"/>
            </w:pPr>
            <w:r>
              <w:rPr>
                <w:rStyle w:val="Bodytext115pt"/>
              </w:rPr>
              <w:t>Обеспечение возможности реализации программ начального общего и основного общего образования с применением электронного обучения, дистанционных образовательных технологий.</w:t>
            </w:r>
          </w:p>
        </w:tc>
        <w:tc>
          <w:tcPr>
            <w:tcW w:w="1843"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60" w:line="230" w:lineRule="exact"/>
              <w:ind w:firstLine="0"/>
              <w:jc w:val="center"/>
            </w:pPr>
            <w:r>
              <w:rPr>
                <w:rStyle w:val="Bodytext115pt"/>
              </w:rPr>
              <w:t>При</w:t>
            </w:r>
          </w:p>
          <w:p w:rsidR="00A924C1" w:rsidRDefault="00A924C1" w:rsidP="00154F39">
            <w:pPr>
              <w:pStyle w:val="4"/>
              <w:shd w:val="clear" w:color="auto" w:fill="auto"/>
              <w:spacing w:before="60" w:after="0" w:line="230" w:lineRule="exact"/>
              <w:ind w:firstLine="0"/>
              <w:jc w:val="center"/>
            </w:pPr>
            <w:proofErr w:type="gramStart"/>
            <w:r>
              <w:rPr>
                <w:rStyle w:val="Bodytext115pt"/>
              </w:rPr>
              <w:t>необходимости</w:t>
            </w:r>
            <w:proofErr w:type="gramEnd"/>
          </w:p>
        </w:tc>
        <w:tc>
          <w:tcPr>
            <w:tcW w:w="4819" w:type="dxa"/>
            <w:tcBorders>
              <w:top w:val="single" w:sz="4" w:space="0" w:color="auto"/>
              <w:left w:val="single" w:sz="4" w:space="0" w:color="auto"/>
            </w:tcBorders>
            <w:shd w:val="clear" w:color="auto" w:fill="FFFFFF"/>
            <w:vAlign w:val="bottom"/>
          </w:tcPr>
          <w:p w:rsidR="00A924C1" w:rsidRDefault="00A924C1" w:rsidP="00154F39">
            <w:pPr>
              <w:pStyle w:val="4"/>
              <w:shd w:val="clear" w:color="auto" w:fill="auto"/>
              <w:spacing w:before="0" w:after="0" w:line="274" w:lineRule="exact"/>
              <w:ind w:firstLine="0"/>
            </w:pPr>
            <w:r>
              <w:rPr>
                <w:rStyle w:val="Bodytext115pt"/>
              </w:rPr>
              <w:t>Наличие авторизированного доступа к совокупности информационных и электронных образовательных ресурсов, информационных технологий и средств, обеспечивающих освоение обучающимися образовательных программ в полном объеме независимо от их мест нахождения.</w:t>
            </w:r>
          </w:p>
        </w:tc>
        <w:tc>
          <w:tcPr>
            <w:tcW w:w="2002" w:type="dxa"/>
            <w:tcBorders>
              <w:top w:val="single" w:sz="4" w:space="0" w:color="auto"/>
              <w:left w:val="single" w:sz="4" w:space="0" w:color="auto"/>
              <w:right w:val="single" w:sz="4" w:space="0" w:color="auto"/>
            </w:tcBorders>
            <w:shd w:val="clear" w:color="auto" w:fill="FFFFFF"/>
          </w:tcPr>
          <w:p w:rsidR="00A924C1" w:rsidRDefault="00A924C1" w:rsidP="00154F39">
            <w:pPr>
              <w:pStyle w:val="4"/>
              <w:shd w:val="clear" w:color="auto" w:fill="auto"/>
              <w:spacing w:before="0" w:after="60" w:line="230" w:lineRule="exact"/>
              <w:ind w:firstLine="0"/>
              <w:jc w:val="center"/>
            </w:pPr>
            <w:r>
              <w:rPr>
                <w:rStyle w:val="Bodytext115pt"/>
              </w:rPr>
              <w:t>Администрация</w:t>
            </w:r>
          </w:p>
          <w:p w:rsidR="00A924C1" w:rsidRDefault="00A924C1" w:rsidP="00154F39">
            <w:pPr>
              <w:pStyle w:val="4"/>
              <w:shd w:val="clear" w:color="auto" w:fill="auto"/>
              <w:spacing w:before="60" w:after="0" w:line="230" w:lineRule="exact"/>
              <w:ind w:firstLine="0"/>
              <w:jc w:val="center"/>
            </w:pPr>
            <w:r>
              <w:rPr>
                <w:rStyle w:val="Bodytext115pt"/>
              </w:rPr>
              <w:t>ОО</w:t>
            </w:r>
          </w:p>
        </w:tc>
      </w:tr>
      <w:tr w:rsidR="00A924C1" w:rsidTr="00154F39">
        <w:trPr>
          <w:trHeight w:hRule="exact" w:val="840"/>
        </w:trPr>
        <w:tc>
          <w:tcPr>
            <w:tcW w:w="1286"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30" w:lineRule="exact"/>
              <w:ind w:firstLine="0"/>
              <w:jc w:val="center"/>
            </w:pPr>
            <w:r>
              <w:rPr>
                <w:rStyle w:val="Bodytext115pt"/>
              </w:rPr>
              <w:t>5.5.</w:t>
            </w:r>
          </w:p>
        </w:tc>
        <w:tc>
          <w:tcPr>
            <w:tcW w:w="5107"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74" w:lineRule="exact"/>
              <w:ind w:firstLine="0"/>
              <w:jc w:val="both"/>
            </w:pPr>
            <w:r>
              <w:rPr>
                <w:rStyle w:val="Bodytext115pt"/>
              </w:rPr>
              <w:t>Обеспечение публичной отчетности о ходе и результатах внедрения обновленных ФГОС НОО и ФГОС ООО.</w:t>
            </w:r>
          </w:p>
        </w:tc>
        <w:tc>
          <w:tcPr>
            <w:tcW w:w="1843"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30" w:lineRule="exact"/>
              <w:ind w:firstLine="0"/>
              <w:jc w:val="center"/>
            </w:pPr>
            <w:r>
              <w:rPr>
                <w:rStyle w:val="Bodytext115pt"/>
              </w:rPr>
              <w:t>Ежегодно</w:t>
            </w:r>
          </w:p>
        </w:tc>
        <w:tc>
          <w:tcPr>
            <w:tcW w:w="4819"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74" w:lineRule="exact"/>
              <w:ind w:firstLine="0"/>
              <w:jc w:val="both"/>
            </w:pPr>
            <w:r>
              <w:rPr>
                <w:rStyle w:val="Bodytext115pt"/>
              </w:rPr>
              <w:t>Включение в самоанализ раздела, отражающего ход введения обновленных ФГОС НОО и ФГОС ООО.</w:t>
            </w:r>
          </w:p>
        </w:tc>
        <w:tc>
          <w:tcPr>
            <w:tcW w:w="2002" w:type="dxa"/>
            <w:tcBorders>
              <w:top w:val="single" w:sz="4" w:space="0" w:color="auto"/>
              <w:left w:val="single" w:sz="4" w:space="0" w:color="auto"/>
              <w:right w:val="single" w:sz="4" w:space="0" w:color="auto"/>
            </w:tcBorders>
            <w:shd w:val="clear" w:color="auto" w:fill="FFFFFF"/>
          </w:tcPr>
          <w:p w:rsidR="00A924C1" w:rsidRDefault="00A924C1" w:rsidP="00154F39">
            <w:pPr>
              <w:pStyle w:val="4"/>
              <w:shd w:val="clear" w:color="auto" w:fill="auto"/>
              <w:spacing w:before="0" w:after="60" w:line="230" w:lineRule="exact"/>
              <w:ind w:firstLine="0"/>
              <w:jc w:val="center"/>
            </w:pPr>
            <w:r>
              <w:rPr>
                <w:rStyle w:val="Bodytext115pt"/>
              </w:rPr>
              <w:t>Администрация</w:t>
            </w:r>
          </w:p>
          <w:p w:rsidR="00A924C1" w:rsidRDefault="00A924C1" w:rsidP="00154F39">
            <w:pPr>
              <w:pStyle w:val="4"/>
              <w:shd w:val="clear" w:color="auto" w:fill="auto"/>
              <w:spacing w:before="60" w:after="0" w:line="230" w:lineRule="exact"/>
              <w:ind w:firstLine="0"/>
              <w:jc w:val="center"/>
            </w:pPr>
            <w:r>
              <w:rPr>
                <w:rStyle w:val="Bodytext115pt"/>
              </w:rPr>
              <w:t>ОО</w:t>
            </w:r>
          </w:p>
        </w:tc>
      </w:tr>
      <w:tr w:rsidR="00A924C1" w:rsidTr="00154F39">
        <w:trPr>
          <w:trHeight w:hRule="exact" w:val="418"/>
        </w:trPr>
        <w:tc>
          <w:tcPr>
            <w:tcW w:w="1286" w:type="dxa"/>
            <w:tcBorders>
              <w:top w:val="single" w:sz="4" w:space="0" w:color="auto"/>
              <w:left w:val="single" w:sz="4" w:space="0" w:color="auto"/>
            </w:tcBorders>
            <w:shd w:val="clear" w:color="auto" w:fill="FFFFFF"/>
          </w:tcPr>
          <w:p w:rsidR="00A924C1" w:rsidRDefault="00A924C1" w:rsidP="00154F39">
            <w:pPr>
              <w:rPr>
                <w:sz w:val="10"/>
                <w:szCs w:val="10"/>
              </w:rPr>
            </w:pPr>
          </w:p>
        </w:tc>
        <w:tc>
          <w:tcPr>
            <w:tcW w:w="13771" w:type="dxa"/>
            <w:gridSpan w:val="4"/>
            <w:tcBorders>
              <w:top w:val="single" w:sz="4" w:space="0" w:color="auto"/>
              <w:left w:val="single" w:sz="4" w:space="0" w:color="auto"/>
              <w:right w:val="single" w:sz="4" w:space="0" w:color="auto"/>
            </w:tcBorders>
            <w:shd w:val="clear" w:color="auto" w:fill="FFFFFF"/>
          </w:tcPr>
          <w:p w:rsidR="00A924C1" w:rsidRDefault="00A924C1" w:rsidP="00154F39">
            <w:pPr>
              <w:pStyle w:val="4"/>
              <w:shd w:val="clear" w:color="auto" w:fill="auto"/>
              <w:spacing w:before="0" w:after="0" w:line="230" w:lineRule="exact"/>
              <w:ind w:firstLine="0"/>
              <w:jc w:val="center"/>
            </w:pPr>
            <w:r>
              <w:rPr>
                <w:rStyle w:val="Bodytext115ptBold"/>
              </w:rPr>
              <w:t>6. Финансовое обеспечение постепенного перехода на обучение по новым ФГОС НОО и ФГОС ООО</w:t>
            </w:r>
          </w:p>
        </w:tc>
      </w:tr>
      <w:tr w:rsidR="00A924C1" w:rsidTr="00154F39">
        <w:trPr>
          <w:trHeight w:hRule="exact" w:val="1675"/>
        </w:trPr>
        <w:tc>
          <w:tcPr>
            <w:tcW w:w="1286"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30" w:lineRule="exact"/>
              <w:ind w:firstLine="0"/>
              <w:jc w:val="center"/>
            </w:pPr>
            <w:r>
              <w:rPr>
                <w:rStyle w:val="Bodytext115pt"/>
              </w:rPr>
              <w:t>6.1.</w:t>
            </w:r>
          </w:p>
        </w:tc>
        <w:tc>
          <w:tcPr>
            <w:tcW w:w="5107"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74" w:lineRule="exact"/>
              <w:ind w:firstLine="0"/>
              <w:jc w:val="both"/>
            </w:pPr>
            <w:r>
              <w:rPr>
                <w:rStyle w:val="Bodytext115pt"/>
              </w:rPr>
              <w:t>Обеспечение реализации программ начального общего и основного общего образования в соответствии с нормативами финансирования муниципальных услуг с учетом требований ФГОС.</w:t>
            </w:r>
          </w:p>
        </w:tc>
        <w:tc>
          <w:tcPr>
            <w:tcW w:w="1843"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30" w:lineRule="exact"/>
              <w:ind w:firstLine="0"/>
              <w:jc w:val="center"/>
            </w:pPr>
            <w:r>
              <w:rPr>
                <w:rStyle w:val="Bodytext115pt"/>
              </w:rPr>
              <w:t>Ежегодно</w:t>
            </w:r>
          </w:p>
        </w:tc>
        <w:tc>
          <w:tcPr>
            <w:tcW w:w="4819" w:type="dxa"/>
            <w:tcBorders>
              <w:top w:val="single" w:sz="4" w:space="0" w:color="auto"/>
              <w:left w:val="single" w:sz="4" w:space="0" w:color="auto"/>
            </w:tcBorders>
            <w:shd w:val="clear" w:color="auto" w:fill="FFFFFF"/>
            <w:vAlign w:val="bottom"/>
          </w:tcPr>
          <w:p w:rsidR="00A924C1" w:rsidRDefault="00A924C1" w:rsidP="00154F39">
            <w:pPr>
              <w:pStyle w:val="4"/>
              <w:shd w:val="clear" w:color="auto" w:fill="auto"/>
              <w:spacing w:before="0" w:after="0" w:line="274" w:lineRule="exact"/>
              <w:ind w:left="120" w:firstLine="0"/>
            </w:pPr>
            <w:r>
              <w:rPr>
                <w:rStyle w:val="Bodytext115pt"/>
              </w:rPr>
              <w:t>Соблюдение в полном объеме государственных гарантий по получению гражданами общедоступного и бесплатного основного общего образования; возможность реализации всех требований и условий, предусмотренных ФГОС.</w:t>
            </w:r>
          </w:p>
        </w:tc>
        <w:tc>
          <w:tcPr>
            <w:tcW w:w="2002" w:type="dxa"/>
            <w:tcBorders>
              <w:top w:val="single" w:sz="4" w:space="0" w:color="auto"/>
              <w:left w:val="single" w:sz="4" w:space="0" w:color="auto"/>
              <w:right w:val="single" w:sz="4" w:space="0" w:color="auto"/>
            </w:tcBorders>
            <w:shd w:val="clear" w:color="auto" w:fill="FFFFFF"/>
          </w:tcPr>
          <w:p w:rsidR="00A924C1" w:rsidRDefault="00A924C1" w:rsidP="00154F39">
            <w:pPr>
              <w:pStyle w:val="4"/>
              <w:shd w:val="clear" w:color="auto" w:fill="auto"/>
              <w:spacing w:before="0" w:after="0" w:line="278" w:lineRule="exact"/>
              <w:ind w:firstLine="0"/>
              <w:jc w:val="center"/>
            </w:pPr>
            <w:r>
              <w:rPr>
                <w:rStyle w:val="Bodytext115pt"/>
              </w:rPr>
              <w:t>Управление</w:t>
            </w:r>
          </w:p>
          <w:p w:rsidR="00A924C1" w:rsidRDefault="00A924C1" w:rsidP="00154F39">
            <w:pPr>
              <w:pStyle w:val="4"/>
              <w:shd w:val="clear" w:color="auto" w:fill="auto"/>
              <w:spacing w:before="0" w:after="0" w:line="278" w:lineRule="exact"/>
              <w:ind w:firstLine="0"/>
              <w:jc w:val="center"/>
            </w:pPr>
            <w:proofErr w:type="gramStart"/>
            <w:r>
              <w:rPr>
                <w:rStyle w:val="Bodytext115pt"/>
              </w:rPr>
              <w:t>образования</w:t>
            </w:r>
            <w:proofErr w:type="gramEnd"/>
            <w:r>
              <w:rPr>
                <w:rStyle w:val="Bodytext115pt"/>
              </w:rPr>
              <w:t>,</w:t>
            </w:r>
          </w:p>
          <w:p w:rsidR="00A924C1" w:rsidRDefault="00A924C1" w:rsidP="00154F39">
            <w:pPr>
              <w:pStyle w:val="4"/>
              <w:shd w:val="clear" w:color="auto" w:fill="auto"/>
              <w:spacing w:before="0" w:after="0" w:line="278" w:lineRule="exact"/>
              <w:ind w:firstLine="0"/>
              <w:jc w:val="center"/>
            </w:pPr>
            <w:proofErr w:type="gramStart"/>
            <w:r>
              <w:rPr>
                <w:rStyle w:val="Bodytext115pt"/>
              </w:rPr>
              <w:t>руководитель</w:t>
            </w:r>
            <w:proofErr w:type="gramEnd"/>
          </w:p>
          <w:p w:rsidR="00A924C1" w:rsidRDefault="00A924C1" w:rsidP="00154F39">
            <w:pPr>
              <w:pStyle w:val="4"/>
              <w:shd w:val="clear" w:color="auto" w:fill="auto"/>
              <w:spacing w:before="0" w:after="0" w:line="278" w:lineRule="exact"/>
              <w:ind w:firstLine="0"/>
              <w:jc w:val="center"/>
            </w:pPr>
            <w:r>
              <w:rPr>
                <w:rStyle w:val="Bodytext115pt"/>
              </w:rPr>
              <w:t>ОО</w:t>
            </w:r>
          </w:p>
        </w:tc>
      </w:tr>
      <w:tr w:rsidR="00A924C1" w:rsidTr="00154F39">
        <w:trPr>
          <w:trHeight w:hRule="exact" w:val="1099"/>
        </w:trPr>
        <w:tc>
          <w:tcPr>
            <w:tcW w:w="1286"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30" w:lineRule="exact"/>
              <w:ind w:firstLine="0"/>
              <w:jc w:val="center"/>
            </w:pPr>
            <w:r>
              <w:rPr>
                <w:rStyle w:val="Bodytext115pt"/>
              </w:rPr>
              <w:t>6.2.</w:t>
            </w:r>
          </w:p>
        </w:tc>
        <w:tc>
          <w:tcPr>
            <w:tcW w:w="5107"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69" w:lineRule="exact"/>
              <w:ind w:firstLine="0"/>
              <w:jc w:val="both"/>
            </w:pPr>
            <w:r>
              <w:rPr>
                <w:rStyle w:val="Bodytext115pt"/>
              </w:rPr>
              <w:t>Определение объема расходов, необходимых для реализации ООП и достижения планируемых результатов</w:t>
            </w:r>
          </w:p>
        </w:tc>
        <w:tc>
          <w:tcPr>
            <w:tcW w:w="1843"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30" w:lineRule="exact"/>
              <w:ind w:firstLine="0"/>
              <w:jc w:val="center"/>
            </w:pPr>
            <w:r>
              <w:rPr>
                <w:rStyle w:val="Bodytext115pt"/>
              </w:rPr>
              <w:t>Ежегодно</w:t>
            </w:r>
          </w:p>
        </w:tc>
        <w:tc>
          <w:tcPr>
            <w:tcW w:w="4819"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69" w:lineRule="exact"/>
              <w:ind w:firstLine="0"/>
              <w:jc w:val="both"/>
            </w:pPr>
            <w:r>
              <w:rPr>
                <w:rStyle w:val="Bodytext115pt"/>
              </w:rPr>
              <w:t>Формирование муниципального задания, плана финансово-хозяйственной деятельности на 2022 г и последующие годы</w:t>
            </w:r>
          </w:p>
        </w:tc>
        <w:tc>
          <w:tcPr>
            <w:tcW w:w="2002" w:type="dxa"/>
            <w:tcBorders>
              <w:top w:val="single" w:sz="4" w:space="0" w:color="auto"/>
              <w:left w:val="single" w:sz="4" w:space="0" w:color="auto"/>
              <w:right w:val="single" w:sz="4" w:space="0" w:color="auto"/>
            </w:tcBorders>
            <w:shd w:val="clear" w:color="auto" w:fill="FFFFFF"/>
            <w:vAlign w:val="bottom"/>
          </w:tcPr>
          <w:p w:rsidR="00A924C1" w:rsidRDefault="00A924C1" w:rsidP="00154F39">
            <w:pPr>
              <w:pStyle w:val="4"/>
              <w:shd w:val="clear" w:color="auto" w:fill="auto"/>
              <w:spacing w:before="0" w:after="0" w:line="269" w:lineRule="exact"/>
              <w:ind w:firstLine="0"/>
              <w:jc w:val="center"/>
            </w:pPr>
            <w:r>
              <w:rPr>
                <w:rStyle w:val="Bodytext115pt"/>
              </w:rPr>
              <w:t>Управление</w:t>
            </w:r>
          </w:p>
          <w:p w:rsidR="00A924C1" w:rsidRDefault="00A924C1" w:rsidP="00154F39">
            <w:pPr>
              <w:pStyle w:val="4"/>
              <w:shd w:val="clear" w:color="auto" w:fill="auto"/>
              <w:spacing w:before="0" w:after="0" w:line="269" w:lineRule="exact"/>
              <w:ind w:firstLine="0"/>
              <w:jc w:val="center"/>
            </w:pPr>
            <w:proofErr w:type="gramStart"/>
            <w:r>
              <w:rPr>
                <w:rStyle w:val="Bodytext115pt"/>
              </w:rPr>
              <w:t>образования</w:t>
            </w:r>
            <w:proofErr w:type="gramEnd"/>
            <w:r>
              <w:rPr>
                <w:rStyle w:val="Bodytext115pt"/>
              </w:rPr>
              <w:t>,</w:t>
            </w:r>
          </w:p>
          <w:p w:rsidR="00A924C1" w:rsidRDefault="00A924C1" w:rsidP="00154F39">
            <w:pPr>
              <w:pStyle w:val="4"/>
              <w:shd w:val="clear" w:color="auto" w:fill="auto"/>
              <w:spacing w:before="0" w:after="0" w:line="269" w:lineRule="exact"/>
              <w:ind w:firstLine="0"/>
              <w:jc w:val="center"/>
            </w:pPr>
            <w:proofErr w:type="gramStart"/>
            <w:r>
              <w:rPr>
                <w:rStyle w:val="Bodytext115pt"/>
              </w:rPr>
              <w:t>руководитель</w:t>
            </w:r>
            <w:proofErr w:type="gramEnd"/>
          </w:p>
          <w:p w:rsidR="00A924C1" w:rsidRDefault="00A924C1" w:rsidP="00154F39">
            <w:pPr>
              <w:pStyle w:val="4"/>
              <w:shd w:val="clear" w:color="auto" w:fill="auto"/>
              <w:spacing w:before="0" w:after="0" w:line="269" w:lineRule="exact"/>
              <w:ind w:firstLine="0"/>
              <w:jc w:val="center"/>
            </w:pPr>
            <w:r>
              <w:rPr>
                <w:rStyle w:val="Bodytext115pt"/>
              </w:rPr>
              <w:t>ОО</w:t>
            </w:r>
          </w:p>
        </w:tc>
      </w:tr>
      <w:tr w:rsidR="00A924C1" w:rsidTr="00154F39">
        <w:trPr>
          <w:trHeight w:hRule="exact" w:val="307"/>
        </w:trPr>
        <w:tc>
          <w:tcPr>
            <w:tcW w:w="1286" w:type="dxa"/>
            <w:tcBorders>
              <w:top w:val="single" w:sz="4" w:space="0" w:color="auto"/>
              <w:left w:val="single" w:sz="4" w:space="0" w:color="auto"/>
              <w:bottom w:val="single" w:sz="4" w:space="0" w:color="auto"/>
            </w:tcBorders>
            <w:shd w:val="clear" w:color="auto" w:fill="FFFFFF"/>
            <w:vAlign w:val="bottom"/>
          </w:tcPr>
          <w:p w:rsidR="00A924C1" w:rsidRDefault="00A924C1" w:rsidP="00154F39">
            <w:pPr>
              <w:pStyle w:val="4"/>
              <w:shd w:val="clear" w:color="auto" w:fill="auto"/>
              <w:spacing w:before="0" w:after="0" w:line="230" w:lineRule="exact"/>
              <w:ind w:firstLine="0"/>
              <w:jc w:val="center"/>
            </w:pPr>
            <w:r>
              <w:rPr>
                <w:rStyle w:val="Bodytext115pt"/>
              </w:rPr>
              <w:t>6.3.</w:t>
            </w:r>
          </w:p>
        </w:tc>
        <w:tc>
          <w:tcPr>
            <w:tcW w:w="5107" w:type="dxa"/>
            <w:tcBorders>
              <w:top w:val="single" w:sz="4" w:space="0" w:color="auto"/>
              <w:left w:val="single" w:sz="4" w:space="0" w:color="auto"/>
              <w:bottom w:val="single" w:sz="4" w:space="0" w:color="auto"/>
            </w:tcBorders>
            <w:shd w:val="clear" w:color="auto" w:fill="FFFFFF"/>
            <w:vAlign w:val="bottom"/>
          </w:tcPr>
          <w:p w:rsidR="00A924C1" w:rsidRDefault="00A924C1" w:rsidP="00154F39">
            <w:pPr>
              <w:pStyle w:val="4"/>
              <w:shd w:val="clear" w:color="auto" w:fill="auto"/>
              <w:spacing w:before="0" w:after="0" w:line="230" w:lineRule="exact"/>
              <w:ind w:firstLine="0"/>
              <w:jc w:val="both"/>
            </w:pPr>
            <w:r>
              <w:rPr>
                <w:rStyle w:val="Bodytext115pt"/>
              </w:rPr>
              <w:t>Корректировка локальных актов,</w:t>
            </w:r>
          </w:p>
        </w:tc>
        <w:tc>
          <w:tcPr>
            <w:tcW w:w="1843" w:type="dxa"/>
            <w:tcBorders>
              <w:top w:val="single" w:sz="4" w:space="0" w:color="auto"/>
              <w:left w:val="single" w:sz="4" w:space="0" w:color="auto"/>
              <w:bottom w:val="single" w:sz="4" w:space="0" w:color="auto"/>
            </w:tcBorders>
            <w:shd w:val="clear" w:color="auto" w:fill="FFFFFF"/>
            <w:vAlign w:val="bottom"/>
          </w:tcPr>
          <w:p w:rsidR="00A924C1" w:rsidRDefault="00A924C1" w:rsidP="00154F39">
            <w:pPr>
              <w:pStyle w:val="4"/>
              <w:shd w:val="clear" w:color="auto" w:fill="auto"/>
              <w:spacing w:before="0" w:after="0" w:line="230" w:lineRule="exact"/>
              <w:ind w:firstLine="0"/>
              <w:jc w:val="center"/>
            </w:pPr>
            <w:r>
              <w:rPr>
                <w:rStyle w:val="Bodytext115pt"/>
              </w:rPr>
              <w:t>Ежегодно</w:t>
            </w:r>
          </w:p>
        </w:tc>
        <w:tc>
          <w:tcPr>
            <w:tcW w:w="4819" w:type="dxa"/>
            <w:tcBorders>
              <w:top w:val="single" w:sz="4" w:space="0" w:color="auto"/>
              <w:left w:val="single" w:sz="4" w:space="0" w:color="auto"/>
              <w:bottom w:val="single" w:sz="4" w:space="0" w:color="auto"/>
            </w:tcBorders>
            <w:shd w:val="clear" w:color="auto" w:fill="FFFFFF"/>
            <w:vAlign w:val="bottom"/>
          </w:tcPr>
          <w:p w:rsidR="00A924C1" w:rsidRDefault="00A924C1" w:rsidP="00154F39">
            <w:pPr>
              <w:pStyle w:val="4"/>
              <w:shd w:val="clear" w:color="auto" w:fill="auto"/>
              <w:spacing w:before="0" w:after="0" w:line="230" w:lineRule="exact"/>
              <w:ind w:firstLine="0"/>
              <w:jc w:val="both"/>
            </w:pPr>
            <w:r>
              <w:rPr>
                <w:rStyle w:val="Bodytext115pt"/>
              </w:rPr>
              <w:t>Формирование нормативной правовой базы,</w:t>
            </w:r>
          </w:p>
        </w:tc>
        <w:tc>
          <w:tcPr>
            <w:tcW w:w="2002" w:type="dxa"/>
            <w:tcBorders>
              <w:top w:val="single" w:sz="4" w:space="0" w:color="auto"/>
              <w:left w:val="single" w:sz="4" w:space="0" w:color="auto"/>
              <w:bottom w:val="single" w:sz="4" w:space="0" w:color="auto"/>
              <w:right w:val="single" w:sz="4" w:space="0" w:color="auto"/>
            </w:tcBorders>
            <w:shd w:val="clear" w:color="auto" w:fill="FFFFFF"/>
            <w:vAlign w:val="bottom"/>
          </w:tcPr>
          <w:p w:rsidR="00A924C1" w:rsidRDefault="00A924C1" w:rsidP="00154F39">
            <w:pPr>
              <w:pStyle w:val="4"/>
              <w:shd w:val="clear" w:color="auto" w:fill="auto"/>
              <w:spacing w:before="0" w:after="0" w:line="230" w:lineRule="exact"/>
              <w:ind w:firstLine="0"/>
              <w:jc w:val="center"/>
            </w:pPr>
            <w:r>
              <w:rPr>
                <w:rStyle w:val="Bodytext115pt"/>
              </w:rPr>
              <w:t>Управление</w:t>
            </w:r>
          </w:p>
        </w:tc>
      </w:tr>
    </w:tbl>
    <w:p w:rsidR="00A924C1" w:rsidRDefault="00A924C1" w:rsidP="00A924C1">
      <w:bookmarkStart w:id="2" w:name="_GoBack"/>
      <w:bookmarkEnd w:id="2"/>
    </w:p>
    <w:tbl>
      <w:tblPr>
        <w:tblW w:w="0" w:type="auto"/>
        <w:tblLayout w:type="fixed"/>
        <w:tblCellMar>
          <w:left w:w="10" w:type="dxa"/>
          <w:right w:w="10" w:type="dxa"/>
        </w:tblCellMar>
        <w:tblLook w:val="04A0" w:firstRow="1" w:lastRow="0" w:firstColumn="1" w:lastColumn="0" w:noHBand="0" w:noVBand="1"/>
      </w:tblPr>
      <w:tblGrid>
        <w:gridCol w:w="1296"/>
        <w:gridCol w:w="5107"/>
        <w:gridCol w:w="1838"/>
        <w:gridCol w:w="4810"/>
        <w:gridCol w:w="2002"/>
      </w:tblGrid>
      <w:tr w:rsidR="00A924C1" w:rsidTr="00154F39">
        <w:trPr>
          <w:trHeight w:hRule="exact" w:val="1397"/>
        </w:trPr>
        <w:tc>
          <w:tcPr>
            <w:tcW w:w="1296" w:type="dxa"/>
            <w:tcBorders>
              <w:top w:val="single" w:sz="4" w:space="0" w:color="auto"/>
              <w:left w:val="single" w:sz="4" w:space="0" w:color="auto"/>
            </w:tcBorders>
            <w:shd w:val="clear" w:color="auto" w:fill="FFFFFF"/>
          </w:tcPr>
          <w:p w:rsidR="00A924C1" w:rsidRDefault="00A924C1" w:rsidP="00154F39">
            <w:pPr>
              <w:rPr>
                <w:sz w:val="10"/>
                <w:szCs w:val="10"/>
              </w:rPr>
            </w:pPr>
          </w:p>
        </w:tc>
        <w:tc>
          <w:tcPr>
            <w:tcW w:w="5107" w:type="dxa"/>
            <w:tcBorders>
              <w:top w:val="single" w:sz="4" w:space="0" w:color="auto"/>
              <w:left w:val="single" w:sz="4" w:space="0" w:color="auto"/>
            </w:tcBorders>
            <w:shd w:val="clear" w:color="auto" w:fill="FFFFFF"/>
            <w:vAlign w:val="bottom"/>
          </w:tcPr>
          <w:p w:rsidR="00A924C1" w:rsidRDefault="00A924C1" w:rsidP="00154F39">
            <w:pPr>
              <w:pStyle w:val="4"/>
              <w:shd w:val="clear" w:color="auto" w:fill="auto"/>
              <w:spacing w:before="0" w:after="0" w:line="274" w:lineRule="exact"/>
              <w:ind w:firstLine="0"/>
              <w:jc w:val="both"/>
            </w:pPr>
            <w:proofErr w:type="gramStart"/>
            <w:r>
              <w:rPr>
                <w:rStyle w:val="Bodytext115pt"/>
              </w:rPr>
              <w:t>регламентирующих</w:t>
            </w:r>
            <w:proofErr w:type="gramEnd"/>
            <w:r>
              <w:rPr>
                <w:rStyle w:val="Bodytext115pt"/>
              </w:rPr>
              <w:t xml:space="preserve">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38" w:type="dxa"/>
            <w:tcBorders>
              <w:top w:val="single" w:sz="4" w:space="0" w:color="auto"/>
              <w:left w:val="single" w:sz="4" w:space="0" w:color="auto"/>
            </w:tcBorders>
            <w:shd w:val="clear" w:color="auto" w:fill="FFFFFF"/>
          </w:tcPr>
          <w:p w:rsidR="00A924C1" w:rsidRDefault="00A924C1" w:rsidP="00154F39">
            <w:pPr>
              <w:rPr>
                <w:sz w:val="10"/>
                <w:szCs w:val="10"/>
              </w:rPr>
            </w:pPr>
          </w:p>
        </w:tc>
        <w:tc>
          <w:tcPr>
            <w:tcW w:w="4810" w:type="dxa"/>
            <w:tcBorders>
              <w:top w:val="single" w:sz="4" w:space="0" w:color="auto"/>
              <w:left w:val="single" w:sz="4" w:space="0" w:color="auto"/>
            </w:tcBorders>
            <w:shd w:val="clear" w:color="auto" w:fill="FFFFFF"/>
          </w:tcPr>
          <w:p w:rsidR="00A924C1" w:rsidRDefault="00A924C1" w:rsidP="00154F39">
            <w:pPr>
              <w:pStyle w:val="4"/>
              <w:shd w:val="clear" w:color="auto" w:fill="auto"/>
              <w:spacing w:before="0" w:after="0" w:line="274" w:lineRule="exact"/>
              <w:ind w:firstLine="0"/>
              <w:jc w:val="center"/>
            </w:pPr>
            <w:proofErr w:type="gramStart"/>
            <w:r>
              <w:rPr>
                <w:rStyle w:val="Bodytext115pt"/>
              </w:rPr>
              <w:t>регламентирующей</w:t>
            </w:r>
            <w:proofErr w:type="gramEnd"/>
            <w:r>
              <w:rPr>
                <w:rStyle w:val="Bodytext115pt"/>
              </w:rPr>
              <w:t xml:space="preserve"> вопросы оплаты труда в условиях внедрения обновленных ФГОС НОО и ФГОС ООО</w:t>
            </w:r>
          </w:p>
        </w:tc>
        <w:tc>
          <w:tcPr>
            <w:tcW w:w="2002" w:type="dxa"/>
            <w:tcBorders>
              <w:top w:val="single" w:sz="4" w:space="0" w:color="auto"/>
              <w:left w:val="single" w:sz="4" w:space="0" w:color="auto"/>
              <w:right w:val="single" w:sz="4" w:space="0" w:color="auto"/>
            </w:tcBorders>
            <w:shd w:val="clear" w:color="auto" w:fill="FFFFFF"/>
          </w:tcPr>
          <w:p w:rsidR="00A924C1" w:rsidRDefault="00A924C1" w:rsidP="00154F39">
            <w:pPr>
              <w:pStyle w:val="4"/>
              <w:shd w:val="clear" w:color="auto" w:fill="auto"/>
              <w:spacing w:before="0" w:after="0" w:line="274" w:lineRule="exact"/>
              <w:ind w:firstLine="0"/>
              <w:jc w:val="center"/>
            </w:pPr>
            <w:proofErr w:type="gramStart"/>
            <w:r>
              <w:rPr>
                <w:rStyle w:val="Bodytext115pt"/>
              </w:rPr>
              <w:t>образования</w:t>
            </w:r>
            <w:proofErr w:type="gramEnd"/>
            <w:r>
              <w:rPr>
                <w:rStyle w:val="Bodytext115pt"/>
              </w:rPr>
              <w:t>,</w:t>
            </w:r>
          </w:p>
          <w:p w:rsidR="00A924C1" w:rsidRDefault="00A924C1" w:rsidP="00154F39">
            <w:pPr>
              <w:pStyle w:val="4"/>
              <w:shd w:val="clear" w:color="auto" w:fill="auto"/>
              <w:spacing w:before="0" w:after="0" w:line="274" w:lineRule="exact"/>
              <w:ind w:firstLine="0"/>
              <w:jc w:val="center"/>
            </w:pPr>
            <w:proofErr w:type="gramStart"/>
            <w:r>
              <w:rPr>
                <w:rStyle w:val="Bodytext115pt"/>
              </w:rPr>
              <w:t>руководитель</w:t>
            </w:r>
            <w:proofErr w:type="gramEnd"/>
          </w:p>
          <w:p w:rsidR="00A924C1" w:rsidRDefault="00A924C1" w:rsidP="00154F39">
            <w:pPr>
              <w:pStyle w:val="4"/>
              <w:shd w:val="clear" w:color="auto" w:fill="auto"/>
              <w:spacing w:before="0" w:after="0" w:line="274" w:lineRule="exact"/>
              <w:ind w:firstLine="0"/>
              <w:jc w:val="center"/>
            </w:pPr>
            <w:r>
              <w:rPr>
                <w:rStyle w:val="Bodytext115pt"/>
              </w:rPr>
              <w:t>ОО</w:t>
            </w:r>
          </w:p>
        </w:tc>
      </w:tr>
      <w:tr w:rsidR="00A924C1" w:rsidTr="00154F39">
        <w:trPr>
          <w:trHeight w:hRule="exact" w:val="859"/>
        </w:trPr>
        <w:tc>
          <w:tcPr>
            <w:tcW w:w="1296" w:type="dxa"/>
            <w:tcBorders>
              <w:top w:val="single" w:sz="4" w:space="0" w:color="auto"/>
              <w:left w:val="single" w:sz="4" w:space="0" w:color="auto"/>
              <w:bottom w:val="single" w:sz="4" w:space="0" w:color="auto"/>
            </w:tcBorders>
            <w:shd w:val="clear" w:color="auto" w:fill="FFFFFF"/>
          </w:tcPr>
          <w:p w:rsidR="00A924C1" w:rsidRDefault="00A924C1" w:rsidP="00154F39">
            <w:pPr>
              <w:pStyle w:val="4"/>
              <w:shd w:val="clear" w:color="auto" w:fill="auto"/>
              <w:spacing w:before="0" w:after="0" w:line="230" w:lineRule="exact"/>
              <w:ind w:firstLine="0"/>
              <w:jc w:val="center"/>
            </w:pPr>
            <w:r>
              <w:rPr>
                <w:rStyle w:val="Bodytext115pt"/>
              </w:rPr>
              <w:t>6.4.</w:t>
            </w:r>
          </w:p>
        </w:tc>
        <w:tc>
          <w:tcPr>
            <w:tcW w:w="5107" w:type="dxa"/>
            <w:tcBorders>
              <w:top w:val="single" w:sz="4" w:space="0" w:color="auto"/>
              <w:left w:val="single" w:sz="4" w:space="0" w:color="auto"/>
              <w:bottom w:val="single" w:sz="4" w:space="0" w:color="auto"/>
            </w:tcBorders>
            <w:shd w:val="clear" w:color="auto" w:fill="FFFFFF"/>
            <w:vAlign w:val="bottom"/>
          </w:tcPr>
          <w:p w:rsidR="00A924C1" w:rsidRDefault="00A924C1" w:rsidP="00154F39">
            <w:pPr>
              <w:pStyle w:val="4"/>
              <w:shd w:val="clear" w:color="auto" w:fill="auto"/>
              <w:spacing w:before="0" w:after="0" w:line="274" w:lineRule="exact"/>
              <w:ind w:firstLine="0"/>
              <w:jc w:val="both"/>
            </w:pPr>
            <w:r>
              <w:rPr>
                <w:rStyle w:val="Bodytext115pt"/>
              </w:rPr>
              <w:t>Заключение дополнительных соглашений к трудовому договору с педагогическими работниками</w:t>
            </w:r>
          </w:p>
        </w:tc>
        <w:tc>
          <w:tcPr>
            <w:tcW w:w="1838" w:type="dxa"/>
            <w:tcBorders>
              <w:top w:val="single" w:sz="4" w:space="0" w:color="auto"/>
              <w:left w:val="single" w:sz="4" w:space="0" w:color="auto"/>
              <w:bottom w:val="single" w:sz="4" w:space="0" w:color="auto"/>
            </w:tcBorders>
            <w:shd w:val="clear" w:color="auto" w:fill="FFFFFF"/>
          </w:tcPr>
          <w:p w:rsidR="00A924C1" w:rsidRDefault="00A924C1" w:rsidP="00154F39">
            <w:pPr>
              <w:pStyle w:val="4"/>
              <w:shd w:val="clear" w:color="auto" w:fill="auto"/>
              <w:spacing w:before="0" w:after="0" w:line="274" w:lineRule="exact"/>
              <w:ind w:firstLine="0"/>
              <w:jc w:val="center"/>
            </w:pPr>
            <w:r>
              <w:rPr>
                <w:rStyle w:val="Bodytext115pt"/>
              </w:rPr>
              <w:t>По мере необходимости</w:t>
            </w:r>
          </w:p>
        </w:tc>
        <w:tc>
          <w:tcPr>
            <w:tcW w:w="4810" w:type="dxa"/>
            <w:tcBorders>
              <w:top w:val="single" w:sz="4" w:space="0" w:color="auto"/>
              <w:left w:val="single" w:sz="4" w:space="0" w:color="auto"/>
              <w:bottom w:val="single" w:sz="4" w:space="0" w:color="auto"/>
            </w:tcBorders>
            <w:shd w:val="clear" w:color="auto" w:fill="FFFFFF"/>
          </w:tcPr>
          <w:p w:rsidR="00A924C1" w:rsidRDefault="00A924C1" w:rsidP="00154F39">
            <w:pPr>
              <w:pStyle w:val="4"/>
              <w:shd w:val="clear" w:color="auto" w:fill="auto"/>
              <w:spacing w:before="0" w:after="0" w:line="230" w:lineRule="exact"/>
              <w:ind w:firstLine="0"/>
              <w:jc w:val="center"/>
            </w:pPr>
            <w:r>
              <w:rPr>
                <w:rStyle w:val="Bodytext115pt"/>
              </w:rPr>
              <w:t>Доп. соглашения</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A924C1" w:rsidRDefault="00A924C1" w:rsidP="00154F39">
            <w:pPr>
              <w:pStyle w:val="4"/>
              <w:shd w:val="clear" w:color="auto" w:fill="auto"/>
              <w:spacing w:before="0" w:after="60" w:line="230" w:lineRule="exact"/>
              <w:ind w:firstLine="0"/>
              <w:jc w:val="center"/>
            </w:pPr>
            <w:r>
              <w:rPr>
                <w:rStyle w:val="Bodytext115pt"/>
              </w:rPr>
              <w:t>Руководитель</w:t>
            </w:r>
          </w:p>
          <w:p w:rsidR="00A924C1" w:rsidRDefault="00A924C1" w:rsidP="00154F39">
            <w:pPr>
              <w:pStyle w:val="4"/>
              <w:shd w:val="clear" w:color="auto" w:fill="auto"/>
              <w:spacing w:before="60" w:after="0" w:line="230" w:lineRule="exact"/>
              <w:ind w:firstLine="0"/>
              <w:jc w:val="center"/>
            </w:pPr>
            <w:r>
              <w:rPr>
                <w:rStyle w:val="Bodytext115pt"/>
              </w:rPr>
              <w:t>ОО</w:t>
            </w:r>
          </w:p>
        </w:tc>
      </w:tr>
    </w:tbl>
    <w:p w:rsidR="00A924C1" w:rsidRDefault="00A924C1" w:rsidP="00A924C1"/>
    <w:p w:rsidR="009D188F" w:rsidRDefault="009D188F"/>
    <w:sectPr w:rsidR="009D188F" w:rsidSect="00A924C1">
      <w:pgSz w:w="16838" w:h="11906" w:orient="landscape"/>
      <w:pgMar w:top="0" w:right="568"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60D0F"/>
    <w:multiLevelType w:val="multilevel"/>
    <w:tmpl w:val="3C02641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C047DD"/>
    <w:multiLevelType w:val="multilevel"/>
    <w:tmpl w:val="46EE8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833583"/>
    <w:multiLevelType w:val="multilevel"/>
    <w:tmpl w:val="3E5003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8FC56F5"/>
    <w:multiLevelType w:val="multilevel"/>
    <w:tmpl w:val="8F5678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12143A4"/>
    <w:multiLevelType w:val="multilevel"/>
    <w:tmpl w:val="45E6EF1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4C1"/>
    <w:rsid w:val="009D188F"/>
    <w:rsid w:val="00A92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9CC0D-1EDB-4F66-8C81-AA54D001E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4C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4C1"/>
    <w:pPr>
      <w:ind w:left="720"/>
      <w:contextualSpacing/>
    </w:pPr>
  </w:style>
  <w:style w:type="character" w:customStyle="1" w:styleId="Bodytext">
    <w:name w:val="Body text_"/>
    <w:basedOn w:val="a0"/>
    <w:link w:val="4"/>
    <w:rsid w:val="00A924C1"/>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Bodytext"/>
    <w:rsid w:val="00A924C1"/>
    <w:pPr>
      <w:widowControl w:val="0"/>
      <w:shd w:val="clear" w:color="auto" w:fill="FFFFFF"/>
      <w:spacing w:before="780" w:after="300" w:line="0" w:lineRule="atLeast"/>
      <w:ind w:hanging="700"/>
    </w:pPr>
    <w:rPr>
      <w:rFonts w:ascii="Times New Roman" w:eastAsia="Times New Roman" w:hAnsi="Times New Roman" w:cs="Times New Roman"/>
      <w:sz w:val="26"/>
      <w:szCs w:val="26"/>
    </w:rPr>
  </w:style>
  <w:style w:type="character" w:customStyle="1" w:styleId="Bodytext115pt">
    <w:name w:val="Body text + 11;5 pt"/>
    <w:basedOn w:val="Bodytext"/>
    <w:rsid w:val="00A924C1"/>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Bodytext115ptBold">
    <w:name w:val="Body text + 11;5 pt;Bold"/>
    <w:basedOn w:val="Bodytext"/>
    <w:rsid w:val="00A924C1"/>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2764</Words>
  <Characters>15757</Characters>
  <Application>Microsoft Office Word</Application>
  <DocSecurity>0</DocSecurity>
  <Lines>131</Lines>
  <Paragraphs>36</Paragraphs>
  <ScaleCrop>false</ScaleCrop>
  <Company>SPecialiST RePack</Company>
  <LinksUpToDate>false</LinksUpToDate>
  <CharactersWithSpaces>18485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2022-03-10T14:34:00Z</dcterms:created>
  <dcterms:modified xsi:type="dcterms:W3CDTF">2022-03-10T14:41:00Z</dcterms:modified>
</cp:coreProperties>
</file>